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660" w:rsidRPr="00923660" w:rsidRDefault="00923660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43ADD" w:rsidRPr="0049429B" w:rsidRDefault="00343ADD" w:rsidP="00343AD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49429B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Муниципальное бюджетное общеобразовательное учреждение</w:t>
      </w:r>
    </w:p>
    <w:p w:rsidR="00343ADD" w:rsidRPr="0049429B" w:rsidRDefault="00343ADD" w:rsidP="00343AD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49429B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«Уруссинская средняя общеобразовательная школа №3»</w:t>
      </w:r>
    </w:p>
    <w:p w:rsidR="00343ADD" w:rsidRPr="0049429B" w:rsidRDefault="00343ADD" w:rsidP="00343AD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49429B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Ютазинского муниципального района Республики Татарстан</w:t>
      </w:r>
    </w:p>
    <w:p w:rsidR="00343ADD" w:rsidRPr="0049429B" w:rsidRDefault="00343ADD" w:rsidP="00343ADD">
      <w:pPr>
        <w:widowControl w:val="0"/>
        <w:suppressAutoHyphens/>
        <w:spacing w:after="57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tbl>
      <w:tblPr>
        <w:tblW w:w="113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3828"/>
        <w:gridCol w:w="4408"/>
      </w:tblGrid>
      <w:tr w:rsidR="00343ADD" w:rsidRPr="0049429B" w:rsidTr="00F12296">
        <w:tc>
          <w:tcPr>
            <w:tcW w:w="3119" w:type="dxa"/>
            <w:hideMark/>
          </w:tcPr>
          <w:p w:rsidR="00343ADD" w:rsidRPr="0049429B" w:rsidRDefault="00343ADD" w:rsidP="00F12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nstantia"/>
                <w:b/>
                <w:bCs/>
                <w:sz w:val="24"/>
                <w:szCs w:val="28"/>
                <w:lang w:eastAsia="ru-RU"/>
              </w:rPr>
            </w:pPr>
          </w:p>
          <w:p w:rsidR="00343ADD" w:rsidRPr="0049429B" w:rsidRDefault="00343ADD" w:rsidP="00F12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nstantia"/>
                <w:b/>
                <w:bCs/>
                <w:sz w:val="24"/>
                <w:szCs w:val="28"/>
                <w:lang w:eastAsia="ru-RU"/>
              </w:rPr>
            </w:pPr>
          </w:p>
          <w:p w:rsidR="00343ADD" w:rsidRPr="0049429B" w:rsidRDefault="00343ADD" w:rsidP="00F12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nstantia"/>
                <w:b/>
                <w:bCs/>
                <w:sz w:val="24"/>
                <w:szCs w:val="28"/>
                <w:lang w:eastAsia="ru-RU"/>
              </w:rPr>
            </w:pPr>
            <w:r w:rsidRPr="0049429B">
              <w:rPr>
                <w:rFonts w:ascii="Times New Roman" w:eastAsia="Times New Roman" w:hAnsi="Times New Roman" w:cs="Constantia"/>
                <w:b/>
                <w:bCs/>
                <w:sz w:val="24"/>
                <w:szCs w:val="28"/>
                <w:lang w:eastAsia="ru-RU"/>
              </w:rPr>
              <w:t>«Рассмотрено»</w:t>
            </w:r>
          </w:p>
          <w:p w:rsidR="00343ADD" w:rsidRPr="0049429B" w:rsidRDefault="00343ADD" w:rsidP="00F12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nstantia"/>
                <w:bCs/>
                <w:sz w:val="24"/>
                <w:szCs w:val="28"/>
                <w:lang w:eastAsia="ru-RU"/>
              </w:rPr>
            </w:pPr>
            <w:r w:rsidRPr="0049429B">
              <w:rPr>
                <w:rFonts w:ascii="Times New Roman" w:eastAsia="Times New Roman" w:hAnsi="Times New Roman" w:cs="Constantia"/>
                <w:bCs/>
                <w:sz w:val="24"/>
                <w:szCs w:val="28"/>
                <w:lang w:eastAsia="ru-RU"/>
              </w:rPr>
              <w:t>Руководитель МО</w:t>
            </w:r>
          </w:p>
          <w:p w:rsidR="00343ADD" w:rsidRPr="0049429B" w:rsidRDefault="00343ADD" w:rsidP="00F12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nstantia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nstantia"/>
                <w:bCs/>
                <w:sz w:val="24"/>
                <w:szCs w:val="28"/>
                <w:lang w:eastAsia="ru-RU"/>
              </w:rPr>
              <w:t>_______/_____________</w:t>
            </w:r>
          </w:p>
          <w:p w:rsidR="00343ADD" w:rsidRPr="0049429B" w:rsidRDefault="00343ADD" w:rsidP="00F12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nstantia"/>
                <w:bCs/>
                <w:sz w:val="24"/>
                <w:szCs w:val="28"/>
                <w:lang w:eastAsia="ru-RU"/>
              </w:rPr>
            </w:pPr>
            <w:r w:rsidRPr="0049429B">
              <w:rPr>
                <w:rFonts w:ascii="Times New Roman" w:eastAsia="Times New Roman" w:hAnsi="Times New Roman" w:cs="Constantia"/>
                <w:bCs/>
                <w:sz w:val="24"/>
                <w:szCs w:val="28"/>
                <w:lang w:eastAsia="ru-RU"/>
              </w:rPr>
              <w:t>От «__»_________20__г.</w:t>
            </w:r>
          </w:p>
        </w:tc>
        <w:tc>
          <w:tcPr>
            <w:tcW w:w="3828" w:type="dxa"/>
            <w:hideMark/>
          </w:tcPr>
          <w:p w:rsidR="00343ADD" w:rsidRPr="0049429B" w:rsidRDefault="00343ADD" w:rsidP="00F12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nstantia"/>
                <w:b/>
                <w:bCs/>
                <w:sz w:val="24"/>
                <w:szCs w:val="28"/>
                <w:lang w:eastAsia="ru-RU"/>
              </w:rPr>
            </w:pPr>
          </w:p>
          <w:p w:rsidR="00343ADD" w:rsidRPr="0049429B" w:rsidRDefault="00343ADD" w:rsidP="00F12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nstantia"/>
                <w:b/>
                <w:bCs/>
                <w:sz w:val="24"/>
                <w:szCs w:val="28"/>
                <w:lang w:eastAsia="ru-RU"/>
              </w:rPr>
            </w:pPr>
          </w:p>
          <w:p w:rsidR="00343ADD" w:rsidRPr="0049429B" w:rsidRDefault="00343ADD" w:rsidP="00F12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nstantia"/>
                <w:b/>
                <w:bCs/>
                <w:sz w:val="24"/>
                <w:szCs w:val="28"/>
                <w:lang w:eastAsia="ru-RU"/>
              </w:rPr>
            </w:pPr>
            <w:r w:rsidRPr="0049429B">
              <w:rPr>
                <w:rFonts w:ascii="Times New Roman" w:eastAsia="Times New Roman" w:hAnsi="Times New Roman" w:cs="Constantia"/>
                <w:b/>
                <w:bCs/>
                <w:sz w:val="24"/>
                <w:szCs w:val="28"/>
                <w:lang w:eastAsia="ru-RU"/>
              </w:rPr>
              <w:t>«Согласовано»</w:t>
            </w:r>
          </w:p>
          <w:p w:rsidR="00343ADD" w:rsidRPr="0049429B" w:rsidRDefault="00343ADD" w:rsidP="00F12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nstantia"/>
                <w:bCs/>
                <w:sz w:val="24"/>
                <w:szCs w:val="28"/>
                <w:lang w:eastAsia="ru-RU"/>
              </w:rPr>
            </w:pPr>
            <w:r w:rsidRPr="0049429B">
              <w:rPr>
                <w:rFonts w:ascii="Times New Roman" w:eastAsia="Times New Roman" w:hAnsi="Times New Roman" w:cs="Constantia"/>
                <w:bCs/>
                <w:sz w:val="24"/>
                <w:szCs w:val="28"/>
                <w:lang w:eastAsia="ru-RU"/>
              </w:rPr>
              <w:t>Заместитель руководителя по УР</w:t>
            </w:r>
          </w:p>
          <w:p w:rsidR="00343ADD" w:rsidRPr="0049429B" w:rsidRDefault="00343ADD" w:rsidP="00F12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nstantia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nstantia"/>
                <w:bCs/>
                <w:sz w:val="24"/>
                <w:szCs w:val="28"/>
                <w:lang w:eastAsia="ru-RU"/>
              </w:rPr>
              <w:t>________/______________</w:t>
            </w:r>
          </w:p>
          <w:p w:rsidR="00343ADD" w:rsidRPr="0049429B" w:rsidRDefault="00343ADD" w:rsidP="00F12296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Times New Roman" w:hAnsi="Constantia" w:cs="Constantia"/>
                <w:b/>
                <w:bCs/>
                <w:sz w:val="24"/>
                <w:szCs w:val="28"/>
                <w:lang w:eastAsia="ru-RU"/>
              </w:rPr>
            </w:pPr>
            <w:r w:rsidRPr="0049429B">
              <w:rPr>
                <w:rFonts w:ascii="Times New Roman" w:eastAsia="Times New Roman" w:hAnsi="Times New Roman" w:cs="Constantia"/>
                <w:bCs/>
                <w:sz w:val="24"/>
                <w:szCs w:val="28"/>
                <w:lang w:eastAsia="ru-RU"/>
              </w:rPr>
              <w:t>«__»__________20__г.</w:t>
            </w:r>
          </w:p>
        </w:tc>
        <w:tc>
          <w:tcPr>
            <w:tcW w:w="4408" w:type="dxa"/>
            <w:hideMark/>
          </w:tcPr>
          <w:p w:rsidR="00343ADD" w:rsidRPr="0049429B" w:rsidRDefault="00343ADD" w:rsidP="00F12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nstantia"/>
                <w:b/>
                <w:bCs/>
                <w:sz w:val="24"/>
                <w:szCs w:val="28"/>
                <w:lang w:eastAsia="ru-RU"/>
              </w:rPr>
            </w:pPr>
          </w:p>
          <w:p w:rsidR="00343ADD" w:rsidRPr="0049429B" w:rsidRDefault="00343ADD" w:rsidP="00F12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nstantia"/>
                <w:b/>
                <w:bCs/>
                <w:sz w:val="24"/>
                <w:szCs w:val="28"/>
                <w:lang w:eastAsia="ru-RU"/>
              </w:rPr>
            </w:pPr>
          </w:p>
          <w:p w:rsidR="00343ADD" w:rsidRDefault="00343ADD" w:rsidP="00F12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nstantia"/>
                <w:b/>
                <w:bCs/>
                <w:sz w:val="24"/>
                <w:szCs w:val="28"/>
                <w:lang w:eastAsia="ru-RU"/>
              </w:rPr>
            </w:pPr>
            <w:r w:rsidRPr="0049429B">
              <w:rPr>
                <w:rFonts w:ascii="Times New Roman" w:eastAsia="Times New Roman" w:hAnsi="Times New Roman" w:cs="Constantia"/>
                <w:b/>
                <w:bCs/>
                <w:sz w:val="24"/>
                <w:szCs w:val="28"/>
                <w:lang w:eastAsia="ru-RU"/>
              </w:rPr>
              <w:t>«Утверждаю»</w:t>
            </w:r>
          </w:p>
          <w:p w:rsidR="00343ADD" w:rsidRPr="0049429B" w:rsidRDefault="00343ADD" w:rsidP="00F12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nstantia"/>
                <w:b/>
                <w:bCs/>
                <w:sz w:val="24"/>
                <w:szCs w:val="28"/>
                <w:lang w:eastAsia="ru-RU"/>
              </w:rPr>
            </w:pPr>
            <w:r w:rsidRPr="0049429B">
              <w:rPr>
                <w:rFonts w:ascii="Times New Roman" w:eastAsia="Times New Roman" w:hAnsi="Times New Roman" w:cs="Constantia"/>
                <w:bCs/>
                <w:sz w:val="24"/>
                <w:szCs w:val="28"/>
                <w:lang w:eastAsia="ru-RU"/>
              </w:rPr>
              <w:t>Директор</w:t>
            </w:r>
          </w:p>
          <w:p w:rsidR="00343ADD" w:rsidRPr="0049429B" w:rsidRDefault="00343ADD" w:rsidP="00F12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nstantia"/>
                <w:bCs/>
                <w:sz w:val="24"/>
                <w:szCs w:val="28"/>
                <w:lang w:eastAsia="ru-RU"/>
              </w:rPr>
            </w:pPr>
            <w:r w:rsidRPr="0049429B">
              <w:rPr>
                <w:rFonts w:ascii="Times New Roman" w:eastAsia="Times New Roman" w:hAnsi="Times New Roman" w:cs="Constantia"/>
                <w:bCs/>
                <w:sz w:val="24"/>
                <w:szCs w:val="28"/>
                <w:lang w:eastAsia="ru-RU"/>
              </w:rPr>
              <w:t>МБОУ «Уруссинская СОШ № 3»</w:t>
            </w:r>
          </w:p>
          <w:p w:rsidR="00343ADD" w:rsidRPr="0049429B" w:rsidRDefault="00343ADD" w:rsidP="00F12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nstantia"/>
                <w:bCs/>
                <w:sz w:val="24"/>
                <w:szCs w:val="28"/>
                <w:lang w:eastAsia="ru-RU"/>
              </w:rPr>
            </w:pPr>
            <w:r w:rsidRPr="0049429B">
              <w:rPr>
                <w:rFonts w:ascii="Times New Roman" w:eastAsia="Times New Roman" w:hAnsi="Times New Roman" w:cs="Constantia"/>
                <w:bCs/>
                <w:sz w:val="24"/>
                <w:szCs w:val="28"/>
                <w:lang w:eastAsia="ru-RU"/>
              </w:rPr>
              <w:t>ЮМР РТ</w:t>
            </w:r>
          </w:p>
          <w:p w:rsidR="00343ADD" w:rsidRPr="0049429B" w:rsidRDefault="00343ADD" w:rsidP="00F12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nstantia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nstantia"/>
                <w:bCs/>
                <w:sz w:val="24"/>
                <w:szCs w:val="28"/>
                <w:lang w:eastAsia="ru-RU"/>
              </w:rPr>
              <w:t>_______/_____________</w:t>
            </w:r>
          </w:p>
          <w:p w:rsidR="00343ADD" w:rsidRPr="0049429B" w:rsidRDefault="00343ADD" w:rsidP="00F12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nstantia"/>
                <w:bCs/>
                <w:sz w:val="24"/>
                <w:szCs w:val="28"/>
                <w:lang w:eastAsia="ru-RU"/>
              </w:rPr>
            </w:pPr>
            <w:r w:rsidRPr="0049429B">
              <w:rPr>
                <w:rFonts w:ascii="Times New Roman" w:eastAsia="Times New Roman" w:hAnsi="Times New Roman" w:cs="Constantia"/>
                <w:bCs/>
                <w:sz w:val="24"/>
                <w:szCs w:val="28"/>
                <w:lang w:eastAsia="ru-RU"/>
              </w:rPr>
              <w:t>Приказ №___</w:t>
            </w:r>
          </w:p>
          <w:p w:rsidR="00343ADD" w:rsidRPr="0049429B" w:rsidRDefault="00343ADD" w:rsidP="00F12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nstantia"/>
                <w:bCs/>
                <w:sz w:val="24"/>
                <w:szCs w:val="28"/>
                <w:lang w:eastAsia="ru-RU"/>
              </w:rPr>
            </w:pPr>
            <w:r w:rsidRPr="0049429B">
              <w:rPr>
                <w:rFonts w:ascii="Times New Roman" w:eastAsia="Times New Roman" w:hAnsi="Times New Roman" w:cs="Constantia"/>
                <w:bCs/>
                <w:sz w:val="24"/>
                <w:szCs w:val="28"/>
                <w:lang w:eastAsia="ru-RU"/>
              </w:rPr>
              <w:t>От «__»__________20__г</w:t>
            </w:r>
          </w:p>
        </w:tc>
      </w:tr>
    </w:tbl>
    <w:p w:rsidR="00343ADD" w:rsidRPr="0049429B" w:rsidRDefault="00343ADD" w:rsidP="00343ADD">
      <w:pPr>
        <w:autoSpaceDE w:val="0"/>
        <w:autoSpaceDN w:val="0"/>
        <w:adjustRightInd w:val="0"/>
        <w:spacing w:after="0" w:line="240" w:lineRule="auto"/>
        <w:jc w:val="center"/>
        <w:rPr>
          <w:rFonts w:ascii="Constantia" w:eastAsia="Times New Roman" w:hAnsi="Constantia" w:cs="Constantia"/>
          <w:b/>
          <w:bCs/>
          <w:sz w:val="28"/>
          <w:szCs w:val="28"/>
          <w:lang w:eastAsia="ru-RU"/>
        </w:rPr>
      </w:pPr>
    </w:p>
    <w:p w:rsidR="00343ADD" w:rsidRDefault="00343ADD" w:rsidP="00343ADD">
      <w:pPr>
        <w:autoSpaceDE w:val="0"/>
        <w:autoSpaceDN w:val="0"/>
        <w:adjustRightInd w:val="0"/>
        <w:spacing w:after="0" w:line="240" w:lineRule="auto"/>
        <w:jc w:val="center"/>
        <w:rPr>
          <w:rFonts w:ascii="Constantia" w:eastAsia="Times New Roman" w:hAnsi="Constantia" w:cs="Constantia"/>
          <w:b/>
          <w:bCs/>
          <w:sz w:val="28"/>
          <w:szCs w:val="28"/>
          <w:lang w:eastAsia="ru-RU"/>
        </w:rPr>
      </w:pPr>
    </w:p>
    <w:p w:rsidR="00343ADD" w:rsidRDefault="00343ADD" w:rsidP="00343ADD">
      <w:pPr>
        <w:autoSpaceDE w:val="0"/>
        <w:autoSpaceDN w:val="0"/>
        <w:adjustRightInd w:val="0"/>
        <w:spacing w:after="0" w:line="240" w:lineRule="auto"/>
        <w:jc w:val="center"/>
        <w:rPr>
          <w:rFonts w:ascii="Constantia" w:eastAsia="Times New Roman" w:hAnsi="Constantia" w:cs="Constantia"/>
          <w:b/>
          <w:bCs/>
          <w:sz w:val="36"/>
          <w:szCs w:val="28"/>
          <w:lang w:eastAsia="ru-RU"/>
        </w:rPr>
      </w:pPr>
    </w:p>
    <w:p w:rsidR="00343ADD" w:rsidRDefault="00343ADD" w:rsidP="00343ADD">
      <w:pPr>
        <w:autoSpaceDE w:val="0"/>
        <w:autoSpaceDN w:val="0"/>
        <w:adjustRightInd w:val="0"/>
        <w:spacing w:after="0" w:line="240" w:lineRule="auto"/>
        <w:jc w:val="center"/>
        <w:rPr>
          <w:rFonts w:ascii="Constantia" w:eastAsia="Times New Roman" w:hAnsi="Constantia" w:cs="Constantia"/>
          <w:b/>
          <w:bCs/>
          <w:sz w:val="36"/>
          <w:szCs w:val="28"/>
          <w:lang w:eastAsia="ru-RU"/>
        </w:rPr>
      </w:pPr>
    </w:p>
    <w:p w:rsidR="00343ADD" w:rsidRPr="00D27449" w:rsidRDefault="00343ADD" w:rsidP="00343ADD">
      <w:pPr>
        <w:autoSpaceDE w:val="0"/>
        <w:autoSpaceDN w:val="0"/>
        <w:adjustRightInd w:val="0"/>
        <w:spacing w:after="0" w:line="240" w:lineRule="auto"/>
        <w:jc w:val="center"/>
        <w:rPr>
          <w:rFonts w:ascii="Constantia" w:eastAsia="Times New Roman" w:hAnsi="Constantia" w:cs="Constantia"/>
          <w:b/>
          <w:bCs/>
          <w:sz w:val="36"/>
          <w:szCs w:val="28"/>
          <w:lang w:eastAsia="ru-RU"/>
        </w:rPr>
      </w:pPr>
    </w:p>
    <w:p w:rsidR="00343ADD" w:rsidRDefault="00343ADD" w:rsidP="00343ADD">
      <w:pPr>
        <w:autoSpaceDE w:val="0"/>
        <w:autoSpaceDN w:val="0"/>
        <w:adjustRightInd w:val="0"/>
        <w:spacing w:after="0" w:line="480" w:lineRule="auto"/>
        <w:jc w:val="center"/>
        <w:rPr>
          <w:rFonts w:ascii="Constantia" w:eastAsia="Times New Roman" w:hAnsi="Constantia" w:cs="Constantia"/>
          <w:b/>
          <w:bCs/>
          <w:sz w:val="44"/>
          <w:szCs w:val="40"/>
          <w:lang w:eastAsia="ru-RU"/>
        </w:rPr>
      </w:pPr>
      <w:r w:rsidRPr="00D27449">
        <w:rPr>
          <w:rFonts w:ascii="Constantia" w:eastAsia="Times New Roman" w:hAnsi="Constantia" w:cs="Constantia"/>
          <w:b/>
          <w:bCs/>
          <w:sz w:val="44"/>
          <w:szCs w:val="40"/>
          <w:lang w:eastAsia="ru-RU"/>
        </w:rPr>
        <w:t>РАБОЧАЯ ПРОГРАММА</w:t>
      </w:r>
    </w:p>
    <w:p w:rsidR="00343ADD" w:rsidRPr="00DE4090" w:rsidRDefault="00343ADD" w:rsidP="00343ADD">
      <w:pPr>
        <w:autoSpaceDE w:val="0"/>
        <w:autoSpaceDN w:val="0"/>
        <w:adjustRightInd w:val="0"/>
        <w:spacing w:after="0" w:line="480" w:lineRule="auto"/>
        <w:jc w:val="center"/>
        <w:rPr>
          <w:rFonts w:ascii="Constantia" w:eastAsia="Times New Roman" w:hAnsi="Constantia" w:cs="Constantia"/>
          <w:b/>
          <w:bCs/>
          <w:sz w:val="44"/>
          <w:szCs w:val="40"/>
          <w:lang w:eastAsia="ru-RU"/>
        </w:rPr>
      </w:pPr>
      <w:r w:rsidRPr="00DE4090">
        <w:rPr>
          <w:rFonts w:ascii="Helvetica" w:eastAsia="Times New Roman" w:hAnsi="Helvetica" w:cs="Times New Roman"/>
          <w:color w:val="000000" w:themeColor="text1"/>
          <w:kern w:val="36"/>
          <w:sz w:val="36"/>
          <w:szCs w:val="36"/>
          <w:lang w:eastAsia="ru-RU"/>
        </w:rPr>
        <w:t>по географии элективного курса «Индивидуальный проект» для 10–11-х к</w:t>
      </w:r>
      <w:r>
        <w:rPr>
          <w:rFonts w:ascii="Helvetica" w:eastAsia="Times New Roman" w:hAnsi="Helvetica" w:cs="Times New Roman"/>
          <w:color w:val="000000" w:themeColor="text1"/>
          <w:kern w:val="36"/>
          <w:sz w:val="36"/>
          <w:szCs w:val="36"/>
          <w:lang w:eastAsia="ru-RU"/>
        </w:rPr>
        <w:t>лассов</w:t>
      </w:r>
    </w:p>
    <w:p w:rsidR="00343ADD" w:rsidRPr="00DE4090" w:rsidRDefault="00343ADD" w:rsidP="00343ADD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Constantia"/>
          <w:b/>
          <w:bCs/>
          <w:sz w:val="40"/>
          <w:szCs w:val="40"/>
          <w:lang w:eastAsia="ru-RU"/>
        </w:rPr>
      </w:pPr>
    </w:p>
    <w:p w:rsidR="00343ADD" w:rsidRPr="0049429B" w:rsidRDefault="00343ADD" w:rsidP="00343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nstantia"/>
          <w:bCs/>
          <w:sz w:val="24"/>
          <w:szCs w:val="28"/>
          <w:lang w:val="tt-RU" w:eastAsia="ru-RU"/>
        </w:rPr>
      </w:pPr>
    </w:p>
    <w:p w:rsidR="00343ADD" w:rsidRPr="0049429B" w:rsidRDefault="00343ADD" w:rsidP="00343ADD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10206"/>
        <w:jc w:val="center"/>
        <w:rPr>
          <w:rFonts w:ascii="Times New Roman" w:eastAsia="Times New Roman" w:hAnsi="Times New Roman" w:cs="Constantia"/>
          <w:bCs/>
          <w:sz w:val="24"/>
          <w:szCs w:val="28"/>
          <w:lang w:val="tt-RU" w:eastAsia="ru-RU"/>
        </w:rPr>
      </w:pPr>
    </w:p>
    <w:p w:rsidR="00343ADD" w:rsidRDefault="00343ADD" w:rsidP="00343ADD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nstantia"/>
          <w:bCs/>
          <w:sz w:val="24"/>
          <w:szCs w:val="28"/>
          <w:lang w:val="tt-RU" w:eastAsia="ru-RU"/>
        </w:rPr>
      </w:pPr>
    </w:p>
    <w:p w:rsidR="00343ADD" w:rsidRDefault="00343ADD" w:rsidP="00343ADD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nstantia"/>
          <w:bCs/>
          <w:sz w:val="24"/>
          <w:szCs w:val="28"/>
          <w:lang w:val="tt-RU" w:eastAsia="ru-RU"/>
        </w:rPr>
      </w:pPr>
    </w:p>
    <w:p w:rsidR="00343ADD" w:rsidRDefault="00343ADD" w:rsidP="00343ADD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nstantia"/>
          <w:bCs/>
          <w:sz w:val="24"/>
          <w:szCs w:val="28"/>
          <w:lang w:val="tt-RU" w:eastAsia="ru-RU"/>
        </w:rPr>
      </w:pPr>
    </w:p>
    <w:p w:rsidR="00343ADD" w:rsidRDefault="00343ADD" w:rsidP="00343ADD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nstantia"/>
          <w:bCs/>
          <w:sz w:val="24"/>
          <w:szCs w:val="28"/>
          <w:lang w:val="tt-RU" w:eastAsia="ru-RU"/>
        </w:rPr>
      </w:pPr>
    </w:p>
    <w:p w:rsidR="00343ADD" w:rsidRDefault="00343ADD" w:rsidP="00343ADD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nstantia"/>
          <w:bCs/>
          <w:sz w:val="24"/>
          <w:szCs w:val="28"/>
          <w:lang w:val="tt-RU" w:eastAsia="ru-RU"/>
        </w:rPr>
      </w:pPr>
    </w:p>
    <w:p w:rsidR="00343ADD" w:rsidRPr="0049429B" w:rsidRDefault="00343ADD" w:rsidP="00343ADD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nstantia"/>
          <w:bCs/>
          <w:sz w:val="24"/>
          <w:szCs w:val="28"/>
          <w:lang w:val="tt-RU" w:eastAsia="ru-RU"/>
        </w:rPr>
      </w:pPr>
    </w:p>
    <w:p w:rsidR="00343ADD" w:rsidRPr="0049429B" w:rsidRDefault="00343ADD" w:rsidP="00343ADD">
      <w:pPr>
        <w:tabs>
          <w:tab w:val="left" w:pos="6237"/>
          <w:tab w:val="left" w:pos="978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onstantia"/>
          <w:bCs/>
          <w:sz w:val="24"/>
          <w:szCs w:val="28"/>
          <w:lang w:val="tt-RU" w:eastAsia="ru-RU"/>
        </w:rPr>
      </w:pPr>
      <w:r w:rsidRPr="0049429B">
        <w:rPr>
          <w:rFonts w:ascii="Times New Roman" w:eastAsia="Times New Roman" w:hAnsi="Times New Roman" w:cs="Constantia"/>
          <w:bCs/>
          <w:sz w:val="24"/>
          <w:szCs w:val="28"/>
          <w:lang w:val="tt-RU" w:eastAsia="ru-RU"/>
        </w:rPr>
        <w:t>Рассмотрено на заседании</w:t>
      </w:r>
    </w:p>
    <w:p w:rsidR="00343ADD" w:rsidRPr="0049429B" w:rsidRDefault="00343ADD" w:rsidP="00343ADD">
      <w:pPr>
        <w:tabs>
          <w:tab w:val="left" w:pos="6237"/>
          <w:tab w:val="left" w:pos="978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onstantia"/>
          <w:bCs/>
          <w:sz w:val="24"/>
          <w:szCs w:val="28"/>
          <w:lang w:val="tt-RU" w:eastAsia="ru-RU"/>
        </w:rPr>
      </w:pPr>
      <w:r w:rsidRPr="0049429B">
        <w:rPr>
          <w:rFonts w:ascii="Times New Roman" w:eastAsia="Times New Roman" w:hAnsi="Times New Roman" w:cs="Constantia"/>
          <w:bCs/>
          <w:sz w:val="24"/>
          <w:szCs w:val="28"/>
          <w:lang w:val="tt-RU" w:eastAsia="ru-RU"/>
        </w:rPr>
        <w:t>педагогического совета</w:t>
      </w:r>
    </w:p>
    <w:p w:rsidR="00343ADD" w:rsidRPr="0049429B" w:rsidRDefault="00343ADD" w:rsidP="00343ADD">
      <w:pPr>
        <w:tabs>
          <w:tab w:val="left" w:pos="6237"/>
          <w:tab w:val="left" w:pos="9781"/>
        </w:tabs>
        <w:autoSpaceDE w:val="0"/>
        <w:autoSpaceDN w:val="0"/>
        <w:adjustRightInd w:val="0"/>
        <w:spacing w:after="0" w:line="240" w:lineRule="auto"/>
        <w:ind w:left="6379"/>
        <w:jc w:val="center"/>
        <w:rPr>
          <w:rFonts w:ascii="Times New Roman" w:eastAsia="Times New Roman" w:hAnsi="Times New Roman" w:cs="Constantia"/>
          <w:bCs/>
          <w:sz w:val="24"/>
          <w:szCs w:val="28"/>
          <w:u w:val="single"/>
          <w:lang w:val="tt-RU" w:eastAsia="ru-RU"/>
        </w:rPr>
      </w:pPr>
      <w:r w:rsidRPr="0049429B">
        <w:rPr>
          <w:rFonts w:ascii="Times New Roman" w:eastAsia="Times New Roman" w:hAnsi="Times New Roman" w:cs="Constantia"/>
          <w:bCs/>
          <w:sz w:val="24"/>
          <w:szCs w:val="28"/>
          <w:lang w:val="tt-RU" w:eastAsia="ru-RU"/>
        </w:rPr>
        <w:t>протокол №</w:t>
      </w:r>
      <w:r w:rsidRPr="0049429B">
        <w:rPr>
          <w:rFonts w:ascii="Times New Roman" w:eastAsia="Times New Roman" w:hAnsi="Times New Roman" w:cs="Constantia"/>
          <w:bCs/>
          <w:sz w:val="24"/>
          <w:szCs w:val="28"/>
          <w:u w:val="single"/>
          <w:lang w:val="tt-RU" w:eastAsia="ru-RU"/>
        </w:rPr>
        <w:t>____</w:t>
      </w:r>
    </w:p>
    <w:p w:rsidR="00343ADD" w:rsidRPr="0049429B" w:rsidRDefault="00343ADD" w:rsidP="00343ADD">
      <w:pPr>
        <w:tabs>
          <w:tab w:val="left" w:pos="6237"/>
          <w:tab w:val="left" w:pos="9781"/>
        </w:tabs>
        <w:autoSpaceDE w:val="0"/>
        <w:autoSpaceDN w:val="0"/>
        <w:adjustRightInd w:val="0"/>
        <w:spacing w:after="0" w:line="240" w:lineRule="auto"/>
        <w:ind w:left="6379"/>
        <w:jc w:val="center"/>
        <w:rPr>
          <w:rFonts w:ascii="Times New Roman" w:eastAsia="Times New Roman" w:hAnsi="Times New Roman" w:cs="Constantia"/>
          <w:bCs/>
          <w:sz w:val="24"/>
          <w:szCs w:val="28"/>
          <w:lang w:val="tt-RU" w:eastAsia="ru-RU"/>
        </w:rPr>
      </w:pPr>
      <w:r w:rsidRPr="0049429B">
        <w:rPr>
          <w:rFonts w:ascii="Times New Roman" w:eastAsia="Times New Roman" w:hAnsi="Times New Roman" w:cs="Constantia"/>
          <w:bCs/>
          <w:sz w:val="24"/>
          <w:szCs w:val="28"/>
          <w:lang w:val="tt-RU" w:eastAsia="ru-RU"/>
        </w:rPr>
        <w:t>от  “___”_________20__г.</w:t>
      </w:r>
    </w:p>
    <w:p w:rsidR="00343ADD" w:rsidRDefault="00343ADD" w:rsidP="00343ADD">
      <w:pPr>
        <w:tabs>
          <w:tab w:val="left" w:pos="6237"/>
          <w:tab w:val="left" w:pos="9781"/>
        </w:tabs>
        <w:autoSpaceDE w:val="0"/>
        <w:autoSpaceDN w:val="0"/>
        <w:adjustRightInd w:val="0"/>
        <w:spacing w:after="0" w:line="240" w:lineRule="auto"/>
        <w:ind w:left="6379"/>
        <w:jc w:val="center"/>
        <w:rPr>
          <w:rFonts w:ascii="Times New Roman" w:eastAsia="Times New Roman" w:hAnsi="Times New Roman" w:cs="Constantia"/>
          <w:bCs/>
          <w:sz w:val="24"/>
          <w:szCs w:val="28"/>
          <w:lang w:val="tt-RU" w:eastAsia="ru-RU"/>
        </w:rPr>
      </w:pPr>
    </w:p>
    <w:p w:rsidR="00343ADD" w:rsidRDefault="00343ADD" w:rsidP="00343ADD">
      <w:pPr>
        <w:tabs>
          <w:tab w:val="left" w:pos="6237"/>
          <w:tab w:val="left" w:pos="9781"/>
        </w:tabs>
        <w:autoSpaceDE w:val="0"/>
        <w:autoSpaceDN w:val="0"/>
        <w:adjustRightInd w:val="0"/>
        <w:spacing w:after="0" w:line="240" w:lineRule="auto"/>
        <w:ind w:left="6379"/>
        <w:jc w:val="center"/>
        <w:rPr>
          <w:rFonts w:ascii="Times New Roman" w:eastAsia="Times New Roman" w:hAnsi="Times New Roman" w:cs="Constantia"/>
          <w:bCs/>
          <w:sz w:val="24"/>
          <w:szCs w:val="28"/>
          <w:lang w:val="tt-RU" w:eastAsia="ru-RU"/>
        </w:rPr>
      </w:pPr>
    </w:p>
    <w:p w:rsidR="00343ADD" w:rsidRDefault="00343ADD" w:rsidP="00343ADD">
      <w:pPr>
        <w:tabs>
          <w:tab w:val="left" w:pos="6237"/>
          <w:tab w:val="left" w:pos="9781"/>
        </w:tabs>
        <w:autoSpaceDE w:val="0"/>
        <w:autoSpaceDN w:val="0"/>
        <w:adjustRightInd w:val="0"/>
        <w:spacing w:after="0" w:line="240" w:lineRule="auto"/>
        <w:ind w:left="6379"/>
        <w:jc w:val="center"/>
        <w:rPr>
          <w:rFonts w:ascii="Times New Roman" w:eastAsia="Times New Roman" w:hAnsi="Times New Roman" w:cs="Constantia"/>
          <w:bCs/>
          <w:sz w:val="24"/>
          <w:szCs w:val="28"/>
          <w:lang w:val="tt-RU" w:eastAsia="ru-RU"/>
        </w:rPr>
      </w:pPr>
    </w:p>
    <w:p w:rsidR="00343ADD" w:rsidRDefault="00343ADD" w:rsidP="00343ADD">
      <w:pPr>
        <w:tabs>
          <w:tab w:val="left" w:pos="6237"/>
          <w:tab w:val="left" w:pos="9781"/>
        </w:tabs>
        <w:autoSpaceDE w:val="0"/>
        <w:autoSpaceDN w:val="0"/>
        <w:adjustRightInd w:val="0"/>
        <w:spacing w:after="0" w:line="240" w:lineRule="auto"/>
        <w:ind w:left="6379"/>
        <w:jc w:val="center"/>
        <w:rPr>
          <w:rFonts w:ascii="Times New Roman" w:eastAsia="Times New Roman" w:hAnsi="Times New Roman" w:cs="Constantia"/>
          <w:bCs/>
          <w:sz w:val="24"/>
          <w:szCs w:val="28"/>
          <w:lang w:val="tt-RU" w:eastAsia="ru-RU"/>
        </w:rPr>
      </w:pPr>
    </w:p>
    <w:p w:rsidR="00343ADD" w:rsidRPr="0049429B" w:rsidRDefault="00343ADD" w:rsidP="00343ADD">
      <w:pPr>
        <w:tabs>
          <w:tab w:val="left" w:pos="6237"/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nstantia"/>
          <w:bCs/>
          <w:sz w:val="24"/>
          <w:szCs w:val="28"/>
          <w:lang w:val="tt-RU" w:eastAsia="ru-RU"/>
        </w:rPr>
      </w:pPr>
      <w:r>
        <w:rPr>
          <w:rFonts w:ascii="Times New Roman" w:eastAsia="Times New Roman" w:hAnsi="Times New Roman" w:cs="Constantia"/>
          <w:bCs/>
          <w:sz w:val="24"/>
          <w:szCs w:val="28"/>
          <w:lang w:val="tt-RU" w:eastAsia="ru-RU"/>
        </w:rPr>
        <w:t xml:space="preserve">                                                             </w:t>
      </w:r>
      <w:r w:rsidRPr="0049429B">
        <w:rPr>
          <w:rFonts w:ascii="Times New Roman" w:eastAsia="Times New Roman" w:hAnsi="Times New Roman" w:cs="Constantia"/>
          <w:bCs/>
          <w:sz w:val="24"/>
          <w:szCs w:val="28"/>
          <w:lang w:val="tt-RU" w:eastAsia="ru-RU"/>
        </w:rPr>
        <w:t>П.г.т. Уруссу</w:t>
      </w:r>
    </w:p>
    <w:p w:rsidR="00343ADD" w:rsidRDefault="00343ADD" w:rsidP="00343ADD">
      <w:pPr>
        <w:tabs>
          <w:tab w:val="left" w:pos="6237"/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Constantia"/>
          <w:bCs/>
          <w:sz w:val="24"/>
          <w:szCs w:val="28"/>
          <w:lang w:val="tt-RU" w:eastAsia="ru-RU"/>
        </w:rPr>
        <w:lastRenderedPageBreak/>
        <w:t xml:space="preserve">                                                                 </w:t>
      </w:r>
      <w:bookmarkStart w:id="0" w:name="_GoBack"/>
      <w:bookmarkEnd w:id="0"/>
    </w:p>
    <w:p w:rsidR="00923660" w:rsidRPr="00923660" w:rsidRDefault="00923660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Общее количество часов на уровень среднего общего образования - 68 ч.</w:t>
      </w:r>
    </w:p>
    <w:p w:rsidR="00923660" w:rsidRPr="00923660" w:rsidRDefault="00923660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Целями</w:t>
      </w: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курса «Индивидуальный проект» являются:</w:t>
      </w:r>
    </w:p>
    <w:p w:rsidR="00923660" w:rsidRPr="00923660" w:rsidRDefault="00923660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1) создание условий для развития личности обучающегося, способной:</w:t>
      </w:r>
    </w:p>
    <w:p w:rsidR="00923660" w:rsidRPr="00923660" w:rsidRDefault="00923660" w:rsidP="009236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адаптироваться в условиях сложного, изменчивого мира;</w:t>
      </w:r>
    </w:p>
    <w:p w:rsidR="00923660" w:rsidRPr="00923660" w:rsidRDefault="00923660" w:rsidP="009236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проявлять социальную ответственность;</w:t>
      </w:r>
    </w:p>
    <w:p w:rsidR="00923660" w:rsidRPr="00923660" w:rsidRDefault="00923660" w:rsidP="009236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самостоятельно добывать новые знания, работать над развитием интеллекта;</w:t>
      </w:r>
    </w:p>
    <w:p w:rsidR="00923660" w:rsidRPr="00923660" w:rsidRDefault="00923660" w:rsidP="009236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конструктивно сотрудничать с окружающими людьми;</w:t>
      </w:r>
    </w:p>
    <w:p w:rsidR="00923660" w:rsidRPr="00923660" w:rsidRDefault="00923660" w:rsidP="009236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генерировать новые идеи, творчески мыслить.</w:t>
      </w:r>
    </w:p>
    <w:p w:rsidR="00923660" w:rsidRPr="00923660" w:rsidRDefault="00923660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2) формирование проектной компетентности обучающихся, осваивающих основную образовательную программу среднего общего образования.</w:t>
      </w:r>
    </w:p>
    <w:p w:rsidR="00923660" w:rsidRPr="00923660" w:rsidRDefault="00923660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Для реализации поставленной цели решаются следующие </w:t>
      </w:r>
      <w:r w:rsidRPr="0092366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задачи</w:t>
      </w: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</w:t>
      </w:r>
    </w:p>
    <w:p w:rsidR="00923660" w:rsidRPr="00923660" w:rsidRDefault="00923660" w:rsidP="009236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обучение навыкам </w:t>
      </w:r>
      <w:proofErr w:type="spellStart"/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проблематизации</w:t>
      </w:r>
      <w:proofErr w:type="spellEnd"/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(формулирования ведущей проблемы и под проблемы, постановки задач, вытекающих из этих проблем);</w:t>
      </w:r>
    </w:p>
    <w:p w:rsidR="00923660" w:rsidRPr="00923660" w:rsidRDefault="00923660" w:rsidP="009236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исследовательских навыков, то есть способности к анализу, синтезу, выдвижению гипотез, детализации и обобщению;</w:t>
      </w:r>
    </w:p>
    <w:p w:rsidR="00923660" w:rsidRPr="00923660" w:rsidRDefault="00923660" w:rsidP="009236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навыков целеполагания и планирования деятельности;</w:t>
      </w:r>
    </w:p>
    <w:p w:rsidR="00923660" w:rsidRPr="00923660" w:rsidRDefault="00923660" w:rsidP="009236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обучение выбору, освоению и использованию адекватной технологии изготовления продукта проектирования;</w:t>
      </w:r>
    </w:p>
    <w:p w:rsidR="00923660" w:rsidRPr="00923660" w:rsidRDefault="00923660" w:rsidP="009236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обучение поиску нужной информации, вычленению и усвоению необходимого знания из информационного поля;</w:t>
      </w:r>
    </w:p>
    <w:p w:rsidR="00923660" w:rsidRPr="00923660" w:rsidRDefault="00923660" w:rsidP="009236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навыков самоанализа и рефлексии (самоанализа успешности и результативности решения проблемы проекта);</w:t>
      </w:r>
    </w:p>
    <w:p w:rsidR="00923660" w:rsidRPr="00923660" w:rsidRDefault="00923660" w:rsidP="009236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обучение умению презентовать ход своей деятельности и ее результаты;</w:t>
      </w:r>
    </w:p>
    <w:p w:rsidR="00923660" w:rsidRPr="00923660" w:rsidRDefault="00923660" w:rsidP="009236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навыков конструктивного сотрудничества;</w:t>
      </w:r>
    </w:p>
    <w:p w:rsidR="00923660" w:rsidRPr="00923660" w:rsidRDefault="00923660" w:rsidP="009236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навыков публичного выступления.</w:t>
      </w:r>
    </w:p>
    <w:p w:rsidR="00923660" w:rsidRPr="00923660" w:rsidRDefault="00923660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 освоение элективного курса в учебном плане МБОУ СОШ № 18 отводится 1часа в неделю (35 ч. в год в 10 классе и 33 ч. в 11 классе) на уровне среднего общего образования и относится к части формируемой участниками образовательных отношений. По решению родителей, обучающихся и педагогов данный элективный курс изучается в 10-11 классе (см. протокол родительского собрания)</w:t>
      </w:r>
    </w:p>
    <w:p w:rsidR="00923660" w:rsidRPr="00923660" w:rsidRDefault="00923660" w:rsidP="00923660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Times New Roman"/>
          <w:color w:val="199043"/>
          <w:sz w:val="27"/>
          <w:szCs w:val="27"/>
          <w:lang w:eastAsia="ru-RU"/>
        </w:rPr>
      </w:pPr>
      <w:r w:rsidRPr="00923660">
        <w:rPr>
          <w:rFonts w:ascii="inherit" w:eastAsia="Times New Roman" w:hAnsi="inherit" w:cs="Times New Roman"/>
          <w:b/>
          <w:bCs/>
          <w:color w:val="199043"/>
          <w:sz w:val="27"/>
          <w:szCs w:val="27"/>
          <w:lang w:eastAsia="ru-RU"/>
        </w:rPr>
        <w:t>1. Планируемые результаты освоения элективного курса</w:t>
      </w:r>
    </w:p>
    <w:p w:rsidR="00923660" w:rsidRPr="00923660" w:rsidRDefault="00923660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Личностные результаты освоения элективного курса:</w:t>
      </w:r>
    </w:p>
    <w:p w:rsidR="00923660" w:rsidRPr="00923660" w:rsidRDefault="00923660" w:rsidP="009236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личностное, профессиональное, жизненное самоопределение;</w:t>
      </w:r>
    </w:p>
    <w:p w:rsidR="00923660" w:rsidRPr="00923660" w:rsidRDefault="00923660" w:rsidP="009236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действие </w:t>
      </w:r>
      <w:proofErr w:type="spellStart"/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смыслообразования</w:t>
      </w:r>
      <w:proofErr w:type="spellEnd"/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(установление учащимися связи между целью учебной деятельности и ее мотивом, другими словами, между результатом учения и тем, что побуждает деятельность, ради чего она осуществляется. Учащийся должен задаваться вопросом о том, какое значение, смысл имеет для него учение, и уметь находить ответ на вопрос);</w:t>
      </w:r>
    </w:p>
    <w:p w:rsidR="00923660" w:rsidRPr="00923660" w:rsidRDefault="00923660" w:rsidP="009236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действие нравственно-этического оценивания усваиваемого содержания, обеспечивающее собственный моральный выбор на основе социальных и личностных ценностей.</w:t>
      </w:r>
    </w:p>
    <w:p w:rsidR="00923660" w:rsidRPr="00923660" w:rsidRDefault="00923660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923660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Метапредметные</w:t>
      </w:r>
      <w:proofErr w:type="spellEnd"/>
      <w:r w:rsidRPr="00923660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 xml:space="preserve"> результаты освоения элективного курса:</w:t>
      </w:r>
    </w:p>
    <w:p w:rsidR="00923660" w:rsidRPr="00923660" w:rsidRDefault="00923660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Регулятивные универсальные учебные действия:</w:t>
      </w:r>
    </w:p>
    <w:p w:rsidR="00923660" w:rsidRPr="00923660" w:rsidRDefault="00923660" w:rsidP="009236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923660" w:rsidRPr="00923660" w:rsidRDefault="00923660" w:rsidP="009236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923660" w:rsidRPr="00923660" w:rsidRDefault="00923660" w:rsidP="009236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923660" w:rsidRPr="00923660" w:rsidRDefault="00923660" w:rsidP="009236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923660" w:rsidRPr="00923660" w:rsidRDefault="00923660" w:rsidP="009236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923660" w:rsidRPr="00923660" w:rsidRDefault="00923660" w:rsidP="009236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923660" w:rsidRPr="00923660" w:rsidRDefault="00923660" w:rsidP="009236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сопоставлять полученный результат деятельности с поставленной заранее целью.</w:t>
      </w:r>
    </w:p>
    <w:p w:rsidR="00923660" w:rsidRPr="00923660" w:rsidRDefault="00923660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Познавательные универсальные учебные действия:</w:t>
      </w:r>
    </w:p>
    <w:p w:rsidR="00923660" w:rsidRPr="00923660" w:rsidRDefault="00923660" w:rsidP="009236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923660" w:rsidRPr="00923660" w:rsidRDefault="00923660" w:rsidP="009236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923660" w:rsidRPr="00923660" w:rsidRDefault="00923660" w:rsidP="009236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923660" w:rsidRPr="00923660" w:rsidRDefault="00923660" w:rsidP="009236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923660" w:rsidRPr="00923660" w:rsidRDefault="00923660" w:rsidP="009236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923660" w:rsidRPr="00923660" w:rsidRDefault="00923660" w:rsidP="009236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менять и удерживать разные позиции в познавательной деятельности.</w:t>
      </w:r>
    </w:p>
    <w:p w:rsidR="00923660" w:rsidRPr="00923660" w:rsidRDefault="00923660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Коммуникативные универсальные учебные действия:</w:t>
      </w:r>
    </w:p>
    <w:p w:rsidR="00923660" w:rsidRPr="00923660" w:rsidRDefault="00923660" w:rsidP="0092366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923660" w:rsidRPr="00923660" w:rsidRDefault="00923660" w:rsidP="0092366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23660" w:rsidRPr="00923660" w:rsidRDefault="00923660" w:rsidP="0092366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923660" w:rsidRPr="00923660" w:rsidRDefault="00923660" w:rsidP="0092366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распознавать конфликтные ситуации и уметь предотвращать их, выстраивать деловую и образовательную коммуникацию, избегая личностных оценочных суждений.</w:t>
      </w:r>
    </w:p>
    <w:p w:rsidR="00923660" w:rsidRPr="00923660" w:rsidRDefault="00923660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Предметные результаты:</w:t>
      </w:r>
    </w:p>
    <w:p w:rsidR="00923660" w:rsidRPr="00923660" w:rsidRDefault="00923660" w:rsidP="0092366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результате учебно-исследовательской и проектной деятельности обучающиеся получат представление:</w:t>
      </w:r>
    </w:p>
    <w:p w:rsidR="00923660" w:rsidRPr="00923660" w:rsidRDefault="00923660" w:rsidP="0092366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923660" w:rsidRPr="00923660" w:rsidRDefault="00923660" w:rsidP="0092366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 таких понятиях, как концепция, научная гипотеза, метод, эксперимент, надежность гипотезы, модель, метод сбора и метод анализа данных;</w:t>
      </w:r>
    </w:p>
    <w:p w:rsidR="00923660" w:rsidRPr="00923660" w:rsidRDefault="00923660" w:rsidP="0092366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 том, чем отличаются исследования в гуманитарных областях от исследований в естественных науках;</w:t>
      </w:r>
    </w:p>
    <w:p w:rsidR="00923660" w:rsidRPr="00923660" w:rsidRDefault="00923660" w:rsidP="0092366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 истории науки;</w:t>
      </w:r>
    </w:p>
    <w:p w:rsidR="00923660" w:rsidRPr="00923660" w:rsidRDefault="00923660" w:rsidP="0092366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 новейших разработках в области науки и технологий;</w:t>
      </w:r>
    </w:p>
    <w:p w:rsidR="00923660" w:rsidRPr="00923660" w:rsidRDefault="00923660" w:rsidP="0092366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:rsidR="00923660" w:rsidRPr="00923660" w:rsidRDefault="00923660" w:rsidP="0092366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о деятельности организаций, сообществ и структур, заинтересованных в результатах исследований и предоставляющих ресурсы для проведения исследований и реализации проектов.</w:t>
      </w:r>
    </w:p>
    <w:p w:rsidR="00923660" w:rsidRPr="00923660" w:rsidRDefault="00923660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результате обучения по программе курса «Индивидуальный проект» обучающийся научится:</w:t>
      </w:r>
    </w:p>
    <w:p w:rsidR="00923660" w:rsidRPr="00923660" w:rsidRDefault="00923660" w:rsidP="0092366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формулировать цели и задачи проектной (исследовательской) деятельности;</w:t>
      </w:r>
    </w:p>
    <w:p w:rsidR="00923660" w:rsidRPr="00923660" w:rsidRDefault="00923660" w:rsidP="0092366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планировать работу по реализации проектной (исследовательской) деятельности;</w:t>
      </w:r>
    </w:p>
    <w:p w:rsidR="00923660" w:rsidRPr="00923660" w:rsidRDefault="00923660" w:rsidP="0092366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реализовывать запланированные действия для достижения поставленных целей и задач;</w:t>
      </w:r>
    </w:p>
    <w:p w:rsidR="00923660" w:rsidRPr="00923660" w:rsidRDefault="00923660" w:rsidP="0092366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оформлять информационные материалы на электронных и бумажных носителях с целью презентации результатов работы над проектом;</w:t>
      </w:r>
    </w:p>
    <w:p w:rsidR="00923660" w:rsidRPr="00923660" w:rsidRDefault="00923660" w:rsidP="0092366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осуществлять рефлексию деятельности, соотнося ее с поставленными целью и </w:t>
      </w:r>
      <w:proofErr w:type="gramStart"/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задачами</w:t>
      </w:r>
      <w:proofErr w:type="gramEnd"/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конечным результатом;</w:t>
      </w:r>
    </w:p>
    <w:p w:rsidR="00923660" w:rsidRPr="00923660" w:rsidRDefault="00923660" w:rsidP="0092366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использовать технологию учебного проектирования для решения личных целей и задач образования;</w:t>
      </w:r>
    </w:p>
    <w:p w:rsidR="00923660" w:rsidRPr="00923660" w:rsidRDefault="00923660" w:rsidP="0092366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навыкам </w:t>
      </w:r>
      <w:proofErr w:type="spellStart"/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самопрезентации</w:t>
      </w:r>
      <w:proofErr w:type="spellEnd"/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 ходе представления результатов проекта (исследования);</w:t>
      </w:r>
    </w:p>
    <w:p w:rsidR="00923660" w:rsidRPr="00923660" w:rsidRDefault="00923660" w:rsidP="0092366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осуществлять осознанный выбор направлений созидательной деятельности.</w:t>
      </w:r>
    </w:p>
    <w:p w:rsidR="00923660" w:rsidRPr="00923660" w:rsidRDefault="00923660" w:rsidP="0092366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Содержание программы элективного курса</w:t>
      </w:r>
    </w:p>
    <w:p w:rsidR="00923660" w:rsidRPr="00923660" w:rsidRDefault="00923660" w:rsidP="00923660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Times New Roman"/>
          <w:color w:val="199043"/>
          <w:sz w:val="27"/>
          <w:szCs w:val="27"/>
          <w:lang w:eastAsia="ru-RU"/>
        </w:rPr>
      </w:pPr>
      <w:r w:rsidRPr="00923660">
        <w:rPr>
          <w:rFonts w:ascii="inherit" w:eastAsia="Times New Roman" w:hAnsi="inherit" w:cs="Times New Roman"/>
          <w:b/>
          <w:bCs/>
          <w:color w:val="199043"/>
          <w:sz w:val="27"/>
          <w:szCs w:val="27"/>
          <w:lang w:eastAsia="ru-RU"/>
        </w:rPr>
        <w:t>Модуль 1. Методология проектной и исследовательской деятельности</w:t>
      </w:r>
    </w:p>
    <w:p w:rsidR="00923660" w:rsidRPr="00923660" w:rsidRDefault="00923660" w:rsidP="0092366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Понятие «проект». Теоретические основы учебного проектирования.</w:t>
      </w:r>
    </w:p>
    <w:p w:rsidR="00923660" w:rsidRPr="00923660" w:rsidRDefault="00923660" w:rsidP="0092366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Метод проектов: основные понятия. Проектная и исследовательская деятельность: точки соприкосновения. Проектная деятельность. Исследовательская деятельность. Сходства и отличия проекта и исследования. Проектный подход при проведении исследования. Исследовательские проекты.</w:t>
      </w:r>
    </w:p>
    <w:p w:rsidR="00923660" w:rsidRPr="00923660" w:rsidRDefault="00923660" w:rsidP="0092366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Типология проектов. Исследовательский проект. Творческий проект. Информационный проект. Практический проект. Бизнес- проект. Практические работы.</w:t>
      </w:r>
    </w:p>
    <w:p w:rsidR="00923660" w:rsidRPr="00923660" w:rsidRDefault="00923660" w:rsidP="0092366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Основные понятия учебно-исследовательской деятельности. Феномен исследовательского поведения. Исследовательские способности. Исследовательское поведение как творчество. Научные теории.</w:t>
      </w:r>
    </w:p>
    <w:p w:rsidR="00923660" w:rsidRPr="00923660" w:rsidRDefault="00923660" w:rsidP="0092366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Методологические атрибуты исследовательской деятельности. Построение гипотезы исследования. Предмет и объект исследования. Проблема исследования. Цели и задачи исследования. Обобщение. Классификация. Умозаключения и выводы.</w:t>
      </w:r>
    </w:p>
    <w:p w:rsidR="00923660" w:rsidRPr="00923660" w:rsidRDefault="00923660" w:rsidP="0092366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Методы эмпирического и теоретического исследования.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моделирование); методы теоретического исследования (восхождение от абстрактного к конкретному).</w:t>
      </w:r>
    </w:p>
    <w:p w:rsidR="00923660" w:rsidRPr="00923660" w:rsidRDefault="00923660" w:rsidP="00923660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Times New Roman"/>
          <w:color w:val="199043"/>
          <w:sz w:val="27"/>
          <w:szCs w:val="27"/>
          <w:lang w:eastAsia="ru-RU"/>
        </w:rPr>
      </w:pPr>
      <w:r w:rsidRPr="00923660">
        <w:rPr>
          <w:rFonts w:ascii="inherit" w:eastAsia="Times New Roman" w:hAnsi="inherit" w:cs="Times New Roman"/>
          <w:b/>
          <w:bCs/>
          <w:color w:val="199043"/>
          <w:sz w:val="27"/>
          <w:szCs w:val="27"/>
          <w:lang w:eastAsia="ru-RU"/>
        </w:rPr>
        <w:t>Модуль 2. Разработка проекта</w:t>
      </w:r>
    </w:p>
    <w:p w:rsidR="00923660" w:rsidRPr="00923660" w:rsidRDefault="00923660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Работа с информационными источниками</w:t>
      </w: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Поиск и систематизация информации. Информационная культура. Виды информационных источников. Инструментарий работы с информацией - методы, приемы, технологии. Отбор и систематизация информации.</w:t>
      </w:r>
    </w:p>
    <w:p w:rsidR="00923660" w:rsidRPr="00923660" w:rsidRDefault="00923660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Информационные ресурсы на бумажных носителях</w:t>
      </w: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Рассмотрение текста с точки зрения его структуры. Виды переработки чужого текста. Понятия: конспект, тезисы, реферат, аннотация, рецензия. </w:t>
      </w:r>
      <w:r w:rsidRPr="0092366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Практическая работа № 1 «Занятие в библиотеке, архиве, музее».</w:t>
      </w:r>
    </w:p>
    <w:p w:rsidR="00923660" w:rsidRPr="00923660" w:rsidRDefault="00923660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Информационные ресурсы на электронных носителях</w:t>
      </w: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Применение информационных технологий в исследовании, проектной деятельности. Способы и формы представления данных. Компьютерная обработка данных исследования. </w:t>
      </w:r>
      <w:r w:rsidRPr="0092366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Практическая работа № 2 «Работа в сети Интернет».</w:t>
      </w:r>
    </w:p>
    <w:p w:rsidR="00923660" w:rsidRPr="00923660" w:rsidRDefault="00923660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Требования к оформлению проектной и исследовательской работы</w:t>
      </w: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материалов.</w:t>
      </w:r>
    </w:p>
    <w:p w:rsidR="00923660" w:rsidRPr="00923660" w:rsidRDefault="00923660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Составление плана информационного текста</w:t>
      </w: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Цитирование, лицензия, отзыв. </w:t>
      </w:r>
      <w:r w:rsidRPr="0092366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Практическая работа № 3 «Использование каталогов и поисковых программ».</w:t>
      </w:r>
    </w:p>
    <w:p w:rsidR="00923660" w:rsidRPr="00923660" w:rsidRDefault="00923660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Этапы проектной (исследовательской) деятельности.</w:t>
      </w:r>
    </w:p>
    <w:p w:rsidR="00923660" w:rsidRPr="00923660" w:rsidRDefault="00923660" w:rsidP="0092366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Тема проекта. Проблема и её актуальность. Объект исследования. Предмет исследования.</w:t>
      </w:r>
    </w:p>
    <w:p w:rsidR="00923660" w:rsidRPr="00923660" w:rsidRDefault="00923660" w:rsidP="0092366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Практическая работа № 4 «Выбор темы проекта. Определение конечного продукта индивидуального проекта».</w:t>
      </w:r>
    </w:p>
    <w:p w:rsidR="00923660" w:rsidRPr="00923660" w:rsidRDefault="00923660" w:rsidP="0092366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 проекта. Задачи проекта. </w:t>
      </w:r>
      <w:r w:rsidRPr="0092366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Практическая работа № 5 «Определение цели проекта, формулирование задач»</w:t>
      </w:r>
    </w:p>
    <w:p w:rsidR="00923660" w:rsidRPr="00923660" w:rsidRDefault="00923660" w:rsidP="0092366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Гипотеза исследования. Описание проекта.</w:t>
      </w:r>
    </w:p>
    <w:p w:rsidR="00923660" w:rsidRPr="00923660" w:rsidRDefault="00923660" w:rsidP="0092366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Практическая работа № 6 «Выдвижение гипотезы проекта».</w:t>
      </w:r>
    </w:p>
    <w:p w:rsidR="00923660" w:rsidRPr="00923660" w:rsidRDefault="00923660" w:rsidP="0092366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Участники проекта. Целевая группа. Партнёры проекта. Этапы и календарный план реализации проекта.</w:t>
      </w:r>
    </w:p>
    <w:p w:rsidR="00923660" w:rsidRPr="00923660" w:rsidRDefault="00923660" w:rsidP="0092366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Практическая работа № 7 «Определение этапов собственного индивидуального проекта».</w:t>
      </w:r>
    </w:p>
    <w:p w:rsidR="00923660" w:rsidRPr="00923660" w:rsidRDefault="00923660" w:rsidP="0092366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Ожидаемые результаты проекта и способы их оценки. </w:t>
      </w:r>
      <w:r w:rsidRPr="0092366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Практическая работа № 8.</w:t>
      </w:r>
    </w:p>
    <w:p w:rsidR="00923660" w:rsidRPr="00923660" w:rsidRDefault="00923660" w:rsidP="0092366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Основная идея проекта. </w:t>
      </w:r>
      <w:r w:rsidRPr="0092366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Практическая работа № 9.</w:t>
      </w:r>
    </w:p>
    <w:p w:rsidR="00923660" w:rsidRPr="00923660" w:rsidRDefault="00923660" w:rsidP="0092366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Риски проекта и мероприятия по их снижению. </w:t>
      </w:r>
      <w:r w:rsidRPr="0092366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Практическая работа № 10.</w:t>
      </w:r>
    </w:p>
    <w:p w:rsidR="00923660" w:rsidRPr="00923660" w:rsidRDefault="00923660" w:rsidP="0092366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Защита идеи, гипотезы и проблемы индивидуального проекта. </w:t>
      </w:r>
      <w:r w:rsidRPr="0092366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Практическая работа №11.</w:t>
      </w:r>
    </w:p>
    <w:p w:rsidR="00923660" w:rsidRPr="00923660" w:rsidRDefault="00923660" w:rsidP="0092366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Презентация продукта проектной деятельности. </w:t>
      </w:r>
      <w:r w:rsidRPr="0092366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Практическая работа № 12.</w:t>
      </w:r>
    </w:p>
    <w:p w:rsidR="00923660" w:rsidRPr="00923660" w:rsidRDefault="00923660" w:rsidP="0092366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Критерии оценки проекта (предзащита). </w:t>
      </w:r>
      <w:r w:rsidRPr="0092366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Практическая работа № 13.</w:t>
      </w:r>
    </w:p>
    <w:p w:rsidR="00923660" w:rsidRPr="00923660" w:rsidRDefault="00923660" w:rsidP="0092366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Предзащита проекта. </w:t>
      </w:r>
      <w:r w:rsidRPr="0092366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Контрольно-практическое занятие №14.</w:t>
      </w:r>
    </w:p>
    <w:p w:rsidR="00923660" w:rsidRPr="00923660" w:rsidRDefault="00923660" w:rsidP="0092366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Оформление проектной документации.</w:t>
      </w:r>
    </w:p>
    <w:p w:rsidR="00923660" w:rsidRPr="00923660" w:rsidRDefault="00923660" w:rsidP="0092366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Практическая работа с проектной документаций №15.</w:t>
      </w:r>
    </w:p>
    <w:p w:rsidR="00923660" w:rsidRPr="00923660" w:rsidRDefault="00923660" w:rsidP="00923660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Times New Roman"/>
          <w:color w:val="199043"/>
          <w:sz w:val="27"/>
          <w:szCs w:val="27"/>
          <w:lang w:eastAsia="ru-RU"/>
        </w:rPr>
      </w:pPr>
      <w:r w:rsidRPr="00923660">
        <w:rPr>
          <w:rFonts w:ascii="inherit" w:eastAsia="Times New Roman" w:hAnsi="inherit" w:cs="Times New Roman"/>
          <w:b/>
          <w:bCs/>
          <w:color w:val="199043"/>
          <w:sz w:val="27"/>
          <w:szCs w:val="27"/>
          <w:lang w:eastAsia="ru-RU"/>
        </w:rPr>
        <w:t>Модуль 3. Управление завершением проектов</w:t>
      </w:r>
    </w:p>
    <w:p w:rsidR="00923660" w:rsidRPr="00923660" w:rsidRDefault="00923660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Мониторинг выполняемых работ. Корректирование проекта. Индивидуальная работа. </w:t>
      </w:r>
      <w:r w:rsidRPr="0092366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Индивидуальные консультации по проблемам проектной деятельности.</w:t>
      </w:r>
    </w:p>
    <w:p w:rsidR="00923660" w:rsidRPr="00923660" w:rsidRDefault="00923660" w:rsidP="00923660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Times New Roman"/>
          <w:color w:val="199043"/>
          <w:sz w:val="27"/>
          <w:szCs w:val="27"/>
          <w:lang w:eastAsia="ru-RU"/>
        </w:rPr>
      </w:pPr>
      <w:r w:rsidRPr="00923660">
        <w:rPr>
          <w:rFonts w:ascii="inherit" w:eastAsia="Times New Roman" w:hAnsi="inherit" w:cs="Times New Roman"/>
          <w:b/>
          <w:bCs/>
          <w:color w:val="199043"/>
          <w:sz w:val="27"/>
          <w:szCs w:val="27"/>
          <w:lang w:eastAsia="ru-RU"/>
        </w:rPr>
        <w:t>Модуль 4. Презентация и защита проекта</w:t>
      </w:r>
    </w:p>
    <w:p w:rsidR="00923660" w:rsidRPr="00923660" w:rsidRDefault="00923660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Подготовка мультимедийной презентации. Работа над текстом выступления. Критерии оценки презентации. </w:t>
      </w:r>
      <w:r w:rsidRPr="0092366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Практическая работа №16.</w:t>
      </w: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Оценка проекта. Карта самооценки индивидуального проекта (учебного исследования).</w:t>
      </w:r>
    </w:p>
    <w:p w:rsidR="00923660" w:rsidRPr="00923660" w:rsidRDefault="00923660" w:rsidP="00923660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Times New Roman"/>
          <w:color w:val="199043"/>
          <w:sz w:val="27"/>
          <w:szCs w:val="27"/>
          <w:lang w:eastAsia="ru-RU"/>
        </w:rPr>
      </w:pPr>
      <w:r w:rsidRPr="00923660">
        <w:rPr>
          <w:rFonts w:ascii="inherit" w:eastAsia="Times New Roman" w:hAnsi="inherit" w:cs="Times New Roman"/>
          <w:b/>
          <w:bCs/>
          <w:color w:val="199043"/>
          <w:sz w:val="27"/>
          <w:szCs w:val="27"/>
          <w:lang w:eastAsia="ru-RU"/>
        </w:rPr>
        <w:t>Защита проектов. Итоговая конференция</w:t>
      </w:r>
    </w:p>
    <w:p w:rsidR="00923660" w:rsidRPr="00923660" w:rsidRDefault="00923660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2366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Рефлексия проектной деятельности. Дальнейшее планирование и осуществление проекта.</w:t>
      </w:r>
    </w:p>
    <w:p w:rsidR="00923660" w:rsidRPr="00923660" w:rsidRDefault="00343ADD" w:rsidP="00923660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Times New Roman"/>
          <w:color w:val="199043"/>
          <w:sz w:val="27"/>
          <w:szCs w:val="27"/>
          <w:lang w:eastAsia="ru-RU"/>
        </w:rPr>
      </w:pPr>
      <w:hyperlink r:id="rId5" w:history="1">
        <w:r w:rsidR="00923660" w:rsidRPr="00923660">
          <w:rPr>
            <w:rFonts w:ascii="inherit" w:eastAsia="Times New Roman" w:hAnsi="inherit" w:cs="Times New Roman"/>
            <w:b/>
            <w:bCs/>
            <w:color w:val="008738"/>
            <w:sz w:val="27"/>
            <w:szCs w:val="27"/>
            <w:u w:val="single"/>
            <w:lang w:eastAsia="ru-RU"/>
          </w:rPr>
          <w:t>2. Тематическое планирование с определение основных видов деятельности обучающегося</w:t>
        </w:r>
      </w:hyperlink>
    </w:p>
    <w:p w:rsidR="00923660" w:rsidRPr="00923660" w:rsidRDefault="00343ADD" w:rsidP="0092366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hyperlink r:id="rId6" w:history="1">
        <w:r w:rsidR="00923660" w:rsidRPr="00923660">
          <w:rPr>
            <w:rFonts w:ascii="Helvetica" w:eastAsia="Times New Roman" w:hAnsi="Helvetica" w:cs="Times New Roman"/>
            <w:b/>
            <w:bCs/>
            <w:i/>
            <w:iCs/>
            <w:color w:val="008738"/>
            <w:sz w:val="21"/>
            <w:szCs w:val="21"/>
            <w:u w:val="single"/>
            <w:lang w:eastAsia="ru-RU"/>
          </w:rPr>
          <w:t>Приложения 1-3</w:t>
        </w:r>
      </w:hyperlink>
    </w:p>
    <w:p w:rsidR="00923660" w:rsidRPr="009713FD" w:rsidRDefault="00923660" w:rsidP="00923660">
      <w:pPr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Pr="009713FD">
        <w:rPr>
          <w:b/>
          <w:sz w:val="24"/>
          <w:szCs w:val="24"/>
        </w:rPr>
        <w:t>Тематическое планирование с определение основных видов деятельности обучающегося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635"/>
        <w:gridCol w:w="2344"/>
        <w:gridCol w:w="774"/>
        <w:gridCol w:w="2979"/>
        <w:gridCol w:w="2505"/>
      </w:tblGrid>
      <w:tr w:rsidR="00923660" w:rsidTr="00F30AB2">
        <w:tc>
          <w:tcPr>
            <w:tcW w:w="689" w:type="dxa"/>
            <w:vAlign w:val="center"/>
          </w:tcPr>
          <w:p w:rsidR="00923660" w:rsidRPr="008D69A5" w:rsidRDefault="00923660" w:rsidP="00F30AB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69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31" w:type="dxa"/>
            <w:vAlign w:val="center"/>
          </w:tcPr>
          <w:p w:rsidR="00923660" w:rsidRPr="008D69A5" w:rsidRDefault="00923660" w:rsidP="00F30AB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69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Раздел. Тема занятия</w:t>
            </w:r>
          </w:p>
        </w:tc>
        <w:tc>
          <w:tcPr>
            <w:tcW w:w="949" w:type="dxa"/>
          </w:tcPr>
          <w:p w:rsidR="00923660" w:rsidRPr="008D69A5" w:rsidRDefault="00923660" w:rsidP="00F30AB2">
            <w:pP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923660" w:rsidRPr="008D69A5" w:rsidRDefault="00923660" w:rsidP="00F30AB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69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 (описывается на раздел)</w:t>
            </w:r>
          </w:p>
        </w:tc>
        <w:tc>
          <w:tcPr>
            <w:tcW w:w="2971" w:type="dxa"/>
            <w:vAlign w:val="center"/>
          </w:tcPr>
          <w:p w:rsidR="00923660" w:rsidRPr="008D69A5" w:rsidRDefault="00923660" w:rsidP="00F30AB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 (описываю</w:t>
            </w:r>
            <w:r w:rsidRPr="008D69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тся на отдельное занятие)</w:t>
            </w:r>
          </w:p>
        </w:tc>
      </w:tr>
      <w:tr w:rsidR="00923660" w:rsidTr="00F30AB2">
        <w:tc>
          <w:tcPr>
            <w:tcW w:w="689" w:type="dxa"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 w:rsidRPr="008210FE">
              <w:rPr>
                <w:sz w:val="24"/>
                <w:szCs w:val="24"/>
              </w:rPr>
              <w:t>1</w:t>
            </w:r>
          </w:p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</w:p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</w:p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</w:p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</w:p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 w:rsidRPr="008210FE">
              <w:rPr>
                <w:sz w:val="24"/>
                <w:szCs w:val="24"/>
              </w:rPr>
              <w:t>1.1.</w:t>
            </w:r>
          </w:p>
        </w:tc>
        <w:tc>
          <w:tcPr>
            <w:tcW w:w="2331" w:type="dxa"/>
          </w:tcPr>
          <w:p w:rsidR="00923660" w:rsidRPr="00BD4631" w:rsidRDefault="00923660" w:rsidP="00F30AB2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sz w:val="24"/>
                <w:szCs w:val="24"/>
              </w:rPr>
            </w:pPr>
            <w:r w:rsidRPr="0048230F">
              <w:rPr>
                <w:rFonts w:cs="Times New Roman"/>
                <w:b/>
                <w:bCs/>
                <w:i/>
                <w:sz w:val="24"/>
                <w:szCs w:val="24"/>
              </w:rPr>
              <w:lastRenderedPageBreak/>
              <w:t>Модуль 1</w:t>
            </w:r>
            <w:r w:rsidRPr="00BD4631">
              <w:rPr>
                <w:rFonts w:cs="Times New Roman"/>
                <w:bCs/>
                <w:i/>
                <w:sz w:val="24"/>
                <w:szCs w:val="24"/>
              </w:rPr>
              <w:t xml:space="preserve">. Методология </w:t>
            </w:r>
            <w:r w:rsidRPr="00BD4631">
              <w:rPr>
                <w:rFonts w:cs="Times New Roman"/>
                <w:bCs/>
                <w:i/>
                <w:sz w:val="24"/>
                <w:szCs w:val="24"/>
              </w:rPr>
              <w:lastRenderedPageBreak/>
              <w:t>проектной и исследовательской деятельности.</w:t>
            </w:r>
          </w:p>
          <w:p w:rsidR="00923660" w:rsidRPr="000D072C" w:rsidRDefault="00923660" w:rsidP="00F30AB2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Тема: теоретические основы учебного проектирования</w:t>
            </w:r>
          </w:p>
        </w:tc>
        <w:tc>
          <w:tcPr>
            <w:tcW w:w="949" w:type="dxa"/>
          </w:tcPr>
          <w:p w:rsidR="00923660" w:rsidRDefault="00923660" w:rsidP="00F30AB2">
            <w:pPr>
              <w:pStyle w:val="Default"/>
              <w:rPr>
                <w:i/>
              </w:rPr>
            </w:pPr>
            <w:r>
              <w:rPr>
                <w:i/>
              </w:rPr>
              <w:lastRenderedPageBreak/>
              <w:t>15</w:t>
            </w:r>
          </w:p>
          <w:p w:rsidR="00923660" w:rsidRDefault="00923660" w:rsidP="00F30AB2">
            <w:pPr>
              <w:pStyle w:val="Default"/>
              <w:rPr>
                <w:i/>
              </w:rPr>
            </w:pPr>
          </w:p>
          <w:p w:rsidR="00923660" w:rsidRDefault="00923660" w:rsidP="00F30AB2">
            <w:pPr>
              <w:pStyle w:val="Default"/>
              <w:rPr>
                <w:i/>
              </w:rPr>
            </w:pPr>
          </w:p>
          <w:p w:rsidR="00923660" w:rsidRDefault="00923660" w:rsidP="00F30AB2">
            <w:pPr>
              <w:pStyle w:val="Default"/>
              <w:rPr>
                <w:i/>
              </w:rPr>
            </w:pPr>
          </w:p>
          <w:p w:rsidR="00923660" w:rsidRDefault="00923660" w:rsidP="00F30AB2">
            <w:pPr>
              <w:pStyle w:val="Default"/>
              <w:rPr>
                <w:i/>
              </w:rPr>
            </w:pPr>
          </w:p>
          <w:p w:rsidR="00923660" w:rsidRPr="00BD4631" w:rsidRDefault="00923660" w:rsidP="00F30AB2">
            <w:pPr>
              <w:pStyle w:val="Default"/>
            </w:pPr>
            <w:r w:rsidRPr="00BD4631">
              <w:t>1</w:t>
            </w:r>
          </w:p>
        </w:tc>
        <w:tc>
          <w:tcPr>
            <w:tcW w:w="3402" w:type="dxa"/>
            <w:vMerge w:val="restart"/>
          </w:tcPr>
          <w:p w:rsidR="00923660" w:rsidRPr="00422B22" w:rsidRDefault="00923660" w:rsidP="00F30AB2">
            <w:pPr>
              <w:pStyle w:val="Default"/>
            </w:pPr>
            <w:r>
              <w:lastRenderedPageBreak/>
              <w:t>- обучающийся формулирует</w:t>
            </w:r>
            <w:r w:rsidRPr="00422B22">
              <w:t xml:space="preserve"> цели и </w:t>
            </w:r>
            <w:r w:rsidRPr="00422B22">
              <w:lastRenderedPageBreak/>
              <w:t xml:space="preserve">задачи проектной (исследовательской) деятельности; </w:t>
            </w:r>
          </w:p>
          <w:p w:rsidR="00923660" w:rsidRPr="00422B22" w:rsidRDefault="00923660" w:rsidP="00F30AB2">
            <w:pPr>
              <w:pStyle w:val="Default"/>
            </w:pPr>
            <w:r>
              <w:t>– планирует</w:t>
            </w:r>
            <w:r w:rsidRPr="00422B22">
              <w:t xml:space="preserve"> работу по реализации проектной (исследовательской) деятельности; </w:t>
            </w:r>
          </w:p>
          <w:p w:rsidR="00923660" w:rsidRDefault="00923660" w:rsidP="00F30AB2">
            <w:pPr>
              <w:pStyle w:val="Default"/>
            </w:pPr>
            <w:r>
              <w:t xml:space="preserve">- имеет представление </w:t>
            </w:r>
            <w:r w:rsidRPr="00422B22">
              <w:t xml:space="preserve">о таких понятиях, как концепция, научная гипотеза, метод, эксперимент, надежность гипотезы, модель, метод сбора и метод анализа данных; </w:t>
            </w:r>
          </w:p>
          <w:p w:rsidR="00923660" w:rsidRPr="00EB199A" w:rsidRDefault="00923660" w:rsidP="00F30AB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B199A">
              <w:rPr>
                <w:sz w:val="24"/>
                <w:szCs w:val="24"/>
              </w:rPr>
              <w:t>находит и приводит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      </w:r>
          </w:p>
          <w:p w:rsidR="00923660" w:rsidRPr="009705F1" w:rsidRDefault="00923660" w:rsidP="00F30AB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B199A">
              <w:rPr>
                <w:sz w:val="24"/>
                <w:szCs w:val="24"/>
              </w:rPr>
              <w:t>выходит за рамки учебного предмета и осуществля</w:t>
            </w:r>
            <w:r>
              <w:rPr>
                <w:sz w:val="24"/>
                <w:szCs w:val="24"/>
              </w:rPr>
              <w:t>ет</w:t>
            </w:r>
            <w:r w:rsidRPr="00EB199A">
              <w:rPr>
                <w:sz w:val="24"/>
                <w:szCs w:val="24"/>
              </w:rPr>
              <w:t xml:space="preserve"> целенаправленный поиск возможностей для  широкого переноса средств и способов действия;</w:t>
            </w:r>
          </w:p>
        </w:tc>
        <w:tc>
          <w:tcPr>
            <w:tcW w:w="2971" w:type="dxa"/>
          </w:tcPr>
          <w:p w:rsidR="00923660" w:rsidRPr="00281172" w:rsidRDefault="00923660" w:rsidP="00F30A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Р</w:t>
            </w:r>
            <w:r w:rsidRPr="00422B22">
              <w:rPr>
                <w:rFonts w:cs="Times New Roman"/>
                <w:sz w:val="24"/>
                <w:szCs w:val="24"/>
              </w:rPr>
              <w:t xml:space="preserve">азвернуто, логично и точно излагает свою </w:t>
            </w:r>
            <w:r w:rsidRPr="00422B22">
              <w:rPr>
                <w:rFonts w:cs="Times New Roman"/>
                <w:sz w:val="24"/>
                <w:szCs w:val="24"/>
              </w:rPr>
              <w:lastRenderedPageBreak/>
              <w:t>точку зрения с использованием адекватных (устных и письменных) языковых средств</w:t>
            </w:r>
          </w:p>
        </w:tc>
      </w:tr>
      <w:tr w:rsidR="00923660" w:rsidTr="00F30AB2">
        <w:tc>
          <w:tcPr>
            <w:tcW w:w="689" w:type="dxa"/>
          </w:tcPr>
          <w:p w:rsidR="00923660" w:rsidRPr="00BD4631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2331" w:type="dxa"/>
          </w:tcPr>
          <w:p w:rsidR="00923660" w:rsidRPr="00BD4631" w:rsidRDefault="00923660" w:rsidP="00F30AB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631">
              <w:rPr>
                <w:sz w:val="24"/>
                <w:szCs w:val="24"/>
              </w:rPr>
              <w:t>Тема: метод проектов</w:t>
            </w:r>
          </w:p>
        </w:tc>
        <w:tc>
          <w:tcPr>
            <w:tcW w:w="949" w:type="dxa"/>
          </w:tcPr>
          <w:p w:rsidR="00923660" w:rsidRPr="00BD4631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 w:rsidRPr="00BD4631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</w:tcPr>
          <w:p w:rsidR="00923660" w:rsidRPr="00BD4631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923660" w:rsidRPr="00BD4631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Аргументирует сходства и различия проекта и исследования</w:t>
            </w:r>
          </w:p>
        </w:tc>
      </w:tr>
      <w:tr w:rsidR="00923660" w:rsidTr="00F30AB2">
        <w:tc>
          <w:tcPr>
            <w:tcW w:w="689" w:type="dxa"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 w:rsidRPr="008210FE">
              <w:rPr>
                <w:sz w:val="24"/>
                <w:szCs w:val="24"/>
              </w:rPr>
              <w:t>1.3</w:t>
            </w:r>
          </w:p>
        </w:tc>
        <w:tc>
          <w:tcPr>
            <w:tcW w:w="2331" w:type="dxa"/>
          </w:tcPr>
          <w:p w:rsidR="00923660" w:rsidRPr="008210FE" w:rsidRDefault="00923660" w:rsidP="00F30AB2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8210FE">
              <w:rPr>
                <w:rFonts w:cs="Times New Roman"/>
                <w:bCs/>
                <w:sz w:val="24"/>
                <w:szCs w:val="24"/>
              </w:rPr>
              <w:t>Тема: Типология проектов.</w:t>
            </w:r>
          </w:p>
        </w:tc>
        <w:tc>
          <w:tcPr>
            <w:tcW w:w="949" w:type="dxa"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vMerge/>
          </w:tcPr>
          <w:p w:rsidR="00923660" w:rsidRDefault="00923660" w:rsidP="00F30AB2">
            <w:pPr>
              <w:pStyle w:val="a4"/>
              <w:ind w:left="0"/>
              <w:rPr>
                <w:b/>
              </w:rPr>
            </w:pPr>
          </w:p>
        </w:tc>
        <w:tc>
          <w:tcPr>
            <w:tcW w:w="2971" w:type="dxa"/>
          </w:tcPr>
          <w:p w:rsidR="00923660" w:rsidRPr="000D072C" w:rsidRDefault="00923660" w:rsidP="00F30A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</w:t>
            </w:r>
            <w:r w:rsidRPr="00422B22">
              <w:rPr>
                <w:rFonts w:cs="Times New Roman"/>
                <w:sz w:val="24"/>
                <w:szCs w:val="24"/>
              </w:rPr>
              <w:t>пределяет тип своего проекта по доминирующей функции</w:t>
            </w:r>
          </w:p>
        </w:tc>
      </w:tr>
      <w:tr w:rsidR="00923660" w:rsidTr="00F30AB2">
        <w:tc>
          <w:tcPr>
            <w:tcW w:w="689" w:type="dxa"/>
          </w:tcPr>
          <w:p w:rsidR="00923660" w:rsidRPr="00BD4631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2331" w:type="dxa"/>
          </w:tcPr>
          <w:p w:rsidR="00923660" w:rsidRPr="00BD4631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Основные понятия учебно-исследовательской деятельности</w:t>
            </w:r>
          </w:p>
        </w:tc>
        <w:tc>
          <w:tcPr>
            <w:tcW w:w="949" w:type="dxa"/>
          </w:tcPr>
          <w:p w:rsidR="00923660" w:rsidRPr="00BD4631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</w:tcPr>
          <w:p w:rsidR="00923660" w:rsidRPr="00BD4631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923660" w:rsidRPr="000D072C" w:rsidRDefault="00923660" w:rsidP="00F30A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</w:t>
            </w:r>
            <w:r w:rsidRPr="00422B22">
              <w:rPr>
                <w:rFonts w:cs="Times New Roman"/>
                <w:sz w:val="24"/>
                <w:szCs w:val="24"/>
              </w:rPr>
              <w:t>азвернуто, логично и точно излагает свою точку зрения с использованием адекватных (устных и письменных) языковых средств</w:t>
            </w:r>
          </w:p>
        </w:tc>
      </w:tr>
      <w:tr w:rsidR="00923660" w:rsidTr="00F30AB2">
        <w:tc>
          <w:tcPr>
            <w:tcW w:w="689" w:type="dxa"/>
          </w:tcPr>
          <w:p w:rsidR="00923660" w:rsidRPr="00BD4631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331" w:type="dxa"/>
          </w:tcPr>
          <w:p w:rsidR="00923660" w:rsidRPr="00BD4631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Методологические атрибуты исследовательской деятельности</w:t>
            </w:r>
          </w:p>
        </w:tc>
        <w:tc>
          <w:tcPr>
            <w:tcW w:w="949" w:type="dxa"/>
          </w:tcPr>
          <w:p w:rsidR="00923660" w:rsidRPr="00BD4631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vMerge/>
          </w:tcPr>
          <w:p w:rsidR="00923660" w:rsidRPr="00BD4631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923660" w:rsidRPr="000D072C" w:rsidRDefault="00923660" w:rsidP="00F30A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Pr="00422B22">
              <w:rPr>
                <w:rFonts w:cs="Times New Roman"/>
                <w:sz w:val="24"/>
                <w:szCs w:val="24"/>
              </w:rPr>
              <w:t>амостоятельно определяет цели, задает параметры и критерии, по которым можно определить, что цель достигнута</w:t>
            </w:r>
          </w:p>
        </w:tc>
      </w:tr>
      <w:tr w:rsidR="00923660" w:rsidTr="00F30AB2">
        <w:tc>
          <w:tcPr>
            <w:tcW w:w="689" w:type="dxa"/>
          </w:tcPr>
          <w:p w:rsidR="00923660" w:rsidRPr="00BD4631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2331" w:type="dxa"/>
          </w:tcPr>
          <w:p w:rsidR="00923660" w:rsidRPr="00BD4631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Методы эмпирического и теоретического исследования</w:t>
            </w:r>
          </w:p>
        </w:tc>
        <w:tc>
          <w:tcPr>
            <w:tcW w:w="949" w:type="dxa"/>
          </w:tcPr>
          <w:p w:rsidR="00923660" w:rsidRPr="00BD4631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vMerge/>
          </w:tcPr>
          <w:p w:rsidR="00923660" w:rsidRPr="00BD4631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923660" w:rsidRPr="00BD4631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Изучает и приводит приметы методов эмпирического и теоретического исследования</w:t>
            </w:r>
          </w:p>
        </w:tc>
      </w:tr>
      <w:tr w:rsidR="00923660" w:rsidTr="00F30AB2">
        <w:tc>
          <w:tcPr>
            <w:tcW w:w="689" w:type="dxa"/>
          </w:tcPr>
          <w:p w:rsidR="00923660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 w:rsidRPr="008210FE">
              <w:rPr>
                <w:sz w:val="24"/>
                <w:szCs w:val="24"/>
              </w:rPr>
              <w:t>2</w:t>
            </w:r>
          </w:p>
          <w:p w:rsidR="00923660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</w:p>
          <w:p w:rsidR="00923660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</w:p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331" w:type="dxa"/>
          </w:tcPr>
          <w:p w:rsidR="00923660" w:rsidRPr="007A0FB8" w:rsidRDefault="00923660" w:rsidP="00F30AB2">
            <w:pPr>
              <w:pStyle w:val="a4"/>
              <w:ind w:left="0"/>
              <w:rPr>
                <w:i/>
                <w:sz w:val="24"/>
                <w:szCs w:val="24"/>
              </w:rPr>
            </w:pPr>
            <w:r w:rsidRPr="0048230F">
              <w:rPr>
                <w:b/>
                <w:i/>
                <w:sz w:val="24"/>
                <w:szCs w:val="24"/>
              </w:rPr>
              <w:t>Модуль 2</w:t>
            </w:r>
            <w:r w:rsidRPr="007A0FB8">
              <w:rPr>
                <w:i/>
                <w:sz w:val="24"/>
                <w:szCs w:val="24"/>
              </w:rPr>
              <w:t xml:space="preserve"> Разработка проекта</w:t>
            </w:r>
          </w:p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Работа с информационными источниками</w:t>
            </w:r>
          </w:p>
        </w:tc>
        <w:tc>
          <w:tcPr>
            <w:tcW w:w="949" w:type="dxa"/>
          </w:tcPr>
          <w:p w:rsidR="00923660" w:rsidRPr="007A0FB8" w:rsidRDefault="00923660" w:rsidP="00F30AB2">
            <w:pPr>
              <w:pStyle w:val="a4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43</w:t>
            </w:r>
          </w:p>
          <w:p w:rsidR="00923660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</w:p>
          <w:p w:rsidR="00923660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</w:p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vMerge w:val="restart"/>
          </w:tcPr>
          <w:p w:rsidR="00923660" w:rsidRDefault="00923660" w:rsidP="00F30AB2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пытается:</w:t>
            </w:r>
          </w:p>
          <w:p w:rsidR="00923660" w:rsidRPr="007A0FB8" w:rsidRDefault="00923660" w:rsidP="00F30AB2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A0FB8">
              <w:rPr>
                <w:sz w:val="24"/>
                <w:szCs w:val="24"/>
              </w:rPr>
              <w:t xml:space="preserve">ставить и формулировать собственные задачи в </w:t>
            </w:r>
            <w:r>
              <w:rPr>
                <w:sz w:val="24"/>
                <w:szCs w:val="24"/>
              </w:rPr>
              <w:t>выбранном проекте</w:t>
            </w:r>
            <w:r w:rsidRPr="007A0FB8">
              <w:rPr>
                <w:sz w:val="24"/>
                <w:szCs w:val="24"/>
              </w:rPr>
              <w:t>;</w:t>
            </w:r>
          </w:p>
          <w:p w:rsidR="00923660" w:rsidRPr="007A0FB8" w:rsidRDefault="00923660" w:rsidP="00F30AB2">
            <w:pPr>
              <w:pStyle w:val="a"/>
              <w:spacing w:line="240" w:lineRule="auto"/>
              <w:rPr>
                <w:sz w:val="24"/>
                <w:szCs w:val="24"/>
              </w:rPr>
            </w:pPr>
            <w:r w:rsidRPr="007A0FB8">
              <w:rPr>
                <w:sz w:val="24"/>
                <w:szCs w:val="24"/>
              </w:rPr>
              <w:t>оценивать ресурсы, в том числе время и другие нематериальные ресурсы, необходимые для достижения поставленной цели;</w:t>
            </w:r>
          </w:p>
          <w:p w:rsidR="00923660" w:rsidRPr="007A0FB8" w:rsidRDefault="00923660" w:rsidP="00F30AB2">
            <w:pPr>
              <w:pStyle w:val="a"/>
              <w:spacing w:line="240" w:lineRule="auto"/>
              <w:rPr>
                <w:sz w:val="24"/>
                <w:szCs w:val="24"/>
              </w:rPr>
            </w:pPr>
            <w:r w:rsidRPr="007A0FB8">
              <w:rPr>
                <w:sz w:val="24"/>
                <w:szCs w:val="24"/>
              </w:rPr>
              <w:t xml:space="preserve">выбирать путь достижения цели, планировать решение </w:t>
            </w:r>
            <w:r w:rsidRPr="007A0FB8">
              <w:rPr>
                <w:sz w:val="24"/>
                <w:szCs w:val="24"/>
              </w:rPr>
              <w:lastRenderedPageBreak/>
              <w:t xml:space="preserve">поставленных задач, оптимизируя материальные и нематериальные затраты; </w:t>
            </w:r>
          </w:p>
          <w:p w:rsidR="00923660" w:rsidRPr="00281172" w:rsidRDefault="00923660" w:rsidP="00F30AB2">
            <w:pPr>
              <w:pStyle w:val="a"/>
              <w:spacing w:line="240" w:lineRule="auto"/>
              <w:rPr>
                <w:sz w:val="24"/>
                <w:szCs w:val="24"/>
              </w:rPr>
            </w:pPr>
            <w:r w:rsidRPr="007A0FB8">
              <w:rPr>
                <w:sz w:val="24"/>
                <w:szCs w:val="24"/>
              </w:rPr>
              <w:t>организовывать эффективный поиск ресурсов, необходимых для достижения поставленной цели;</w:t>
            </w:r>
          </w:p>
        </w:tc>
        <w:tc>
          <w:tcPr>
            <w:tcW w:w="2971" w:type="dxa"/>
          </w:tcPr>
          <w:p w:rsidR="00923660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</w:p>
          <w:p w:rsidR="00923660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</w:p>
          <w:p w:rsidR="00923660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</w:p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Изучает методы, приемы технологии работы с источниками</w:t>
            </w:r>
          </w:p>
        </w:tc>
      </w:tr>
      <w:tr w:rsidR="00923660" w:rsidTr="00F30AB2">
        <w:tc>
          <w:tcPr>
            <w:tcW w:w="689" w:type="dxa"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2331" w:type="dxa"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Информационные ресурсы на бумажных носителях</w:t>
            </w:r>
          </w:p>
        </w:tc>
        <w:tc>
          <w:tcPr>
            <w:tcW w:w="949" w:type="dxa"/>
          </w:tcPr>
          <w:p w:rsidR="00923660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п/р 1</w:t>
            </w:r>
          </w:p>
        </w:tc>
        <w:tc>
          <w:tcPr>
            <w:tcW w:w="3402" w:type="dxa"/>
            <w:vMerge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Работает в различными бумажными источниками, архивными </w:t>
            </w:r>
            <w:r>
              <w:rPr>
                <w:sz w:val="24"/>
                <w:szCs w:val="24"/>
              </w:rPr>
              <w:lastRenderedPageBreak/>
              <w:t>(музейными) данными</w:t>
            </w:r>
          </w:p>
        </w:tc>
      </w:tr>
      <w:tr w:rsidR="00923660" w:rsidTr="00F30AB2">
        <w:tc>
          <w:tcPr>
            <w:tcW w:w="689" w:type="dxa"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2.3.</w:t>
            </w:r>
          </w:p>
        </w:tc>
        <w:tc>
          <w:tcPr>
            <w:tcW w:w="2331" w:type="dxa"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Информационные ресурсы на электронных носителях</w:t>
            </w:r>
          </w:p>
        </w:tc>
        <w:tc>
          <w:tcPr>
            <w:tcW w:w="949" w:type="dxa"/>
          </w:tcPr>
          <w:p w:rsidR="00923660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п/р 1</w:t>
            </w:r>
          </w:p>
        </w:tc>
        <w:tc>
          <w:tcPr>
            <w:tcW w:w="3402" w:type="dxa"/>
            <w:vMerge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Работает в сети Интернет по способам компьютерной обработки и систематизации информации</w:t>
            </w:r>
          </w:p>
        </w:tc>
      </w:tr>
      <w:tr w:rsidR="00923660" w:rsidTr="00F30AB2">
        <w:tc>
          <w:tcPr>
            <w:tcW w:w="689" w:type="dxa"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2331" w:type="dxa"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Требования к оформлению проектной и исследовательской деятельности</w:t>
            </w:r>
          </w:p>
        </w:tc>
        <w:tc>
          <w:tcPr>
            <w:tcW w:w="949" w:type="dxa"/>
          </w:tcPr>
          <w:p w:rsidR="00923660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Знакомится с Положением об ИИП в части требований по оформлению проекта</w:t>
            </w:r>
          </w:p>
        </w:tc>
      </w:tr>
      <w:tr w:rsidR="00923660" w:rsidTr="00F30AB2">
        <w:tc>
          <w:tcPr>
            <w:tcW w:w="689" w:type="dxa"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2331" w:type="dxa"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Составление плана информационного текста</w:t>
            </w:r>
          </w:p>
        </w:tc>
        <w:tc>
          <w:tcPr>
            <w:tcW w:w="949" w:type="dxa"/>
          </w:tcPr>
          <w:p w:rsidR="00923660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п/р 1</w:t>
            </w:r>
          </w:p>
        </w:tc>
        <w:tc>
          <w:tcPr>
            <w:tcW w:w="3402" w:type="dxa"/>
            <w:vMerge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Работает над теоретической (описательной) частью проекта (исследования), составляет план </w:t>
            </w:r>
          </w:p>
        </w:tc>
      </w:tr>
      <w:tr w:rsidR="00923660" w:rsidTr="00F30AB2">
        <w:tc>
          <w:tcPr>
            <w:tcW w:w="689" w:type="dxa"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2331" w:type="dxa"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Этапы проектной (исследовательской) деятельности</w:t>
            </w:r>
          </w:p>
        </w:tc>
        <w:tc>
          <w:tcPr>
            <w:tcW w:w="949" w:type="dxa"/>
          </w:tcPr>
          <w:p w:rsidR="00923660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923660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п/р 12</w:t>
            </w:r>
          </w:p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(3ч)</w:t>
            </w:r>
          </w:p>
        </w:tc>
        <w:tc>
          <w:tcPr>
            <w:tcW w:w="3402" w:type="dxa"/>
            <w:vMerge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работу по всем этапам проекта самостоятельно, либо под руководством учителя или руководителя</w:t>
            </w:r>
          </w:p>
        </w:tc>
      </w:tr>
      <w:tr w:rsidR="00923660" w:rsidTr="00F30AB2">
        <w:tc>
          <w:tcPr>
            <w:tcW w:w="689" w:type="dxa"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331" w:type="dxa"/>
          </w:tcPr>
          <w:p w:rsidR="00923660" w:rsidRPr="000D072C" w:rsidRDefault="00923660" w:rsidP="00F30AB2">
            <w:pPr>
              <w:pStyle w:val="a4"/>
              <w:ind w:left="0"/>
              <w:rPr>
                <w:i/>
                <w:sz w:val="24"/>
                <w:szCs w:val="24"/>
              </w:rPr>
            </w:pPr>
            <w:r w:rsidRPr="0048230F">
              <w:rPr>
                <w:b/>
                <w:i/>
                <w:sz w:val="24"/>
                <w:szCs w:val="24"/>
              </w:rPr>
              <w:t>Модуль 3.</w:t>
            </w:r>
            <w:r w:rsidRPr="000D072C">
              <w:rPr>
                <w:i/>
                <w:sz w:val="24"/>
                <w:szCs w:val="24"/>
              </w:rPr>
              <w:t xml:space="preserve"> Управление завершением проектов </w:t>
            </w:r>
          </w:p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Мониторинг выполняемых работ</w:t>
            </w:r>
          </w:p>
        </w:tc>
        <w:tc>
          <w:tcPr>
            <w:tcW w:w="949" w:type="dxa"/>
          </w:tcPr>
          <w:p w:rsidR="00923660" w:rsidRPr="000D072C" w:rsidRDefault="00923660" w:rsidP="00F30AB2">
            <w:pPr>
              <w:pStyle w:val="a4"/>
              <w:ind w:left="0"/>
              <w:rPr>
                <w:i/>
                <w:sz w:val="24"/>
                <w:szCs w:val="24"/>
              </w:rPr>
            </w:pPr>
            <w:r w:rsidRPr="000D072C">
              <w:rPr>
                <w:i/>
                <w:sz w:val="24"/>
                <w:szCs w:val="24"/>
              </w:rPr>
              <w:t>6</w:t>
            </w:r>
          </w:p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(6ч)</w:t>
            </w:r>
          </w:p>
        </w:tc>
        <w:tc>
          <w:tcPr>
            <w:tcW w:w="3402" w:type="dxa"/>
          </w:tcPr>
          <w:p w:rsidR="00923660" w:rsidRPr="00EB199A" w:rsidRDefault="00923660" w:rsidP="00F30AB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EB199A">
              <w:rPr>
                <w:sz w:val="24"/>
                <w:szCs w:val="24"/>
              </w:rPr>
              <w:t xml:space="preserve">Обучающийся координирует и выполняет работу в условиях реального, виртуального и комбинированного взаимодействия; умеет распознавать </w:t>
            </w:r>
            <w:proofErr w:type="spellStart"/>
            <w:r w:rsidRPr="00EB199A">
              <w:rPr>
                <w:sz w:val="24"/>
                <w:szCs w:val="24"/>
              </w:rPr>
              <w:t>конфликтогенные</w:t>
            </w:r>
            <w:proofErr w:type="spellEnd"/>
            <w:r w:rsidRPr="00EB199A">
              <w:rPr>
                <w:sz w:val="24"/>
                <w:szCs w:val="24"/>
              </w:rPr>
              <w:t xml:space="preserve"> ситуации и предотвращать конфликты до их активной фазы, выстраивать деловую и образовательную коммуникацию, избегая </w:t>
            </w:r>
            <w:r w:rsidRPr="00EB199A">
              <w:rPr>
                <w:sz w:val="24"/>
                <w:szCs w:val="24"/>
              </w:rPr>
              <w:lastRenderedPageBreak/>
              <w:t>личностных оценочных суждений.</w:t>
            </w:r>
          </w:p>
        </w:tc>
        <w:tc>
          <w:tcPr>
            <w:tcW w:w="2971" w:type="dxa"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Работает индивидуально с руководителем проекта, корректирует собственный проект (исследование)</w:t>
            </w:r>
          </w:p>
        </w:tc>
      </w:tr>
      <w:tr w:rsidR="00923660" w:rsidTr="00F30AB2">
        <w:tc>
          <w:tcPr>
            <w:tcW w:w="689" w:type="dxa"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331" w:type="dxa"/>
          </w:tcPr>
          <w:p w:rsidR="00923660" w:rsidRPr="000D072C" w:rsidRDefault="00923660" w:rsidP="00F30AB2">
            <w:pPr>
              <w:pStyle w:val="a4"/>
              <w:ind w:left="0"/>
              <w:rPr>
                <w:i/>
                <w:sz w:val="24"/>
                <w:szCs w:val="24"/>
              </w:rPr>
            </w:pPr>
            <w:r w:rsidRPr="0048230F">
              <w:rPr>
                <w:b/>
                <w:i/>
                <w:sz w:val="24"/>
                <w:szCs w:val="24"/>
              </w:rPr>
              <w:t>Модуль 4.</w:t>
            </w:r>
            <w:r w:rsidRPr="000D072C">
              <w:rPr>
                <w:i/>
                <w:sz w:val="24"/>
                <w:szCs w:val="24"/>
              </w:rPr>
              <w:t xml:space="preserve"> Презентация и защита проекта</w:t>
            </w:r>
          </w:p>
        </w:tc>
        <w:tc>
          <w:tcPr>
            <w:tcW w:w="949" w:type="dxa"/>
          </w:tcPr>
          <w:p w:rsidR="00923660" w:rsidRPr="000D072C" w:rsidRDefault="00923660" w:rsidP="00F30AB2">
            <w:pPr>
              <w:pStyle w:val="a4"/>
              <w:ind w:left="0"/>
              <w:rPr>
                <w:i/>
                <w:sz w:val="24"/>
                <w:szCs w:val="24"/>
              </w:rPr>
            </w:pPr>
            <w:r w:rsidRPr="000D072C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923660" w:rsidRPr="008210FE" w:rsidRDefault="00923660" w:rsidP="00F30AB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EB199A">
              <w:rPr>
                <w:sz w:val="24"/>
                <w:szCs w:val="24"/>
              </w:rPr>
              <w:t>Обучающийся развернуто, логично и точно излагает свою точку зрения с использованием адекватных (устных и письменных) языковых средств;</w:t>
            </w:r>
          </w:p>
        </w:tc>
        <w:tc>
          <w:tcPr>
            <w:tcW w:w="2971" w:type="dxa"/>
          </w:tcPr>
          <w:p w:rsidR="00923660" w:rsidRPr="008210FE" w:rsidRDefault="00923660" w:rsidP="00F30AB2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Готовит мультимедийную презентацию, текст выступления, дает самооценку своему проекту, осуществляет рефлексию готового проекта</w:t>
            </w:r>
          </w:p>
        </w:tc>
      </w:tr>
    </w:tbl>
    <w:p w:rsidR="00923660" w:rsidRPr="00923660" w:rsidRDefault="00923660" w:rsidP="00923660"/>
    <w:p w:rsidR="00C34508" w:rsidRDefault="00C34508"/>
    <w:p w:rsidR="00DE4090" w:rsidRDefault="00DE4090"/>
    <w:p w:rsidR="00DE4090" w:rsidRDefault="00DE4090"/>
    <w:p w:rsidR="00DE4090" w:rsidRDefault="00DE4090"/>
    <w:p w:rsidR="00DE4090" w:rsidRDefault="00DE4090"/>
    <w:p w:rsidR="00DE4090" w:rsidRDefault="00DE4090"/>
    <w:p w:rsidR="00DE4090" w:rsidRDefault="00DE4090"/>
    <w:p w:rsidR="00DE4090" w:rsidRDefault="00DE4090"/>
    <w:p w:rsidR="00DE4090" w:rsidRDefault="00DE4090"/>
    <w:p w:rsidR="00DE4090" w:rsidRDefault="00DE4090"/>
    <w:p w:rsidR="00DE4090" w:rsidRDefault="00DE4090"/>
    <w:p w:rsidR="00DE4090" w:rsidRDefault="00DE4090"/>
    <w:p w:rsidR="00DE4090" w:rsidRDefault="00DE4090"/>
    <w:p w:rsidR="00DE4090" w:rsidRDefault="00DE4090"/>
    <w:p w:rsidR="00DE4090" w:rsidRDefault="00DE4090"/>
    <w:p w:rsidR="00DE4090" w:rsidRDefault="00DE4090"/>
    <w:p w:rsidR="00DE4090" w:rsidRDefault="00DE4090"/>
    <w:p w:rsidR="00861E7D" w:rsidRDefault="00861E7D" w:rsidP="00DE40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sectPr w:rsidR="00861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41C44"/>
    <w:multiLevelType w:val="multilevel"/>
    <w:tmpl w:val="3998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E73BD"/>
    <w:multiLevelType w:val="multilevel"/>
    <w:tmpl w:val="B392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D741D6"/>
    <w:multiLevelType w:val="multilevel"/>
    <w:tmpl w:val="CA8C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C1EE3"/>
    <w:multiLevelType w:val="multilevel"/>
    <w:tmpl w:val="62FE4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9B94B8D"/>
    <w:multiLevelType w:val="multilevel"/>
    <w:tmpl w:val="61E4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A156EB"/>
    <w:multiLevelType w:val="multilevel"/>
    <w:tmpl w:val="82880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FA5F0B"/>
    <w:multiLevelType w:val="multilevel"/>
    <w:tmpl w:val="E2FC7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EA072E"/>
    <w:multiLevelType w:val="multilevel"/>
    <w:tmpl w:val="5B7E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563636"/>
    <w:multiLevelType w:val="multilevel"/>
    <w:tmpl w:val="DB82A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180420"/>
    <w:multiLevelType w:val="multilevel"/>
    <w:tmpl w:val="BDA0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812734"/>
    <w:multiLevelType w:val="multilevel"/>
    <w:tmpl w:val="4E76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10"/>
  </w:num>
  <w:num w:numId="9">
    <w:abstractNumId w:val="8"/>
  </w:num>
  <w:num w:numId="10">
    <w:abstractNumId w:val="6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660"/>
    <w:rsid w:val="00135C5A"/>
    <w:rsid w:val="00343ADD"/>
    <w:rsid w:val="005F32EB"/>
    <w:rsid w:val="00861E7D"/>
    <w:rsid w:val="00923660"/>
    <w:rsid w:val="00B26190"/>
    <w:rsid w:val="00C34508"/>
    <w:rsid w:val="00DE4090"/>
    <w:rsid w:val="00E6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70761"/>
  <w15:chartTrackingRefBased/>
  <w15:docId w15:val="{05E20A66-699C-491C-ADAF-FE2798BB1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923660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table" w:styleId="a5">
    <w:name w:val="Table Grid"/>
    <w:basedOn w:val="a2"/>
    <w:uiPriority w:val="59"/>
    <w:rsid w:val="00923660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36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">
    <w:name w:val="Перечень"/>
    <w:basedOn w:val="a0"/>
    <w:next w:val="a0"/>
    <w:link w:val="a6"/>
    <w:qFormat/>
    <w:rsid w:val="00923660"/>
    <w:pPr>
      <w:numPr>
        <w:numId w:val="1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6">
    <w:name w:val="Перечень Знак"/>
    <w:link w:val="a"/>
    <w:rsid w:val="00923660"/>
    <w:rPr>
      <w:rFonts w:ascii="Times New Roman" w:eastAsia="Calibri" w:hAnsi="Times New Roman" w:cs="Times New Roman"/>
      <w:sz w:val="28"/>
      <w:szCs w:val="2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728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articles/691636/pril1_3.docx" TargetMode="External"/><Relationship Id="rId5" Type="http://schemas.openxmlformats.org/officeDocument/2006/relationships/hyperlink" Target="https://urok.1sept.ru/articles/691636/article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2375</Words>
  <Characters>13544</Characters>
  <Application>Microsoft Office Word</Application>
  <DocSecurity>0</DocSecurity>
  <Lines>112</Lines>
  <Paragraphs>31</Paragraphs>
  <ScaleCrop>false</ScaleCrop>
  <Company/>
  <LinksUpToDate>false</LinksUpToDate>
  <CharactersWithSpaces>15888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по УМР</dc:creator>
  <cp:keywords/>
  <dc:description/>
  <cp:lastModifiedBy>Заместитель по УМР</cp:lastModifiedBy>
  <cp:revision>14</cp:revision>
  <dcterms:created xsi:type="dcterms:W3CDTF">2022-11-16T06:21:00Z</dcterms:created>
  <dcterms:modified xsi:type="dcterms:W3CDTF">2024-07-17T06:07:00Z</dcterms:modified>
</cp:coreProperties>
</file>